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firstLine="720" w:firstLineChars="200"/>
        <w:jc w:val="center"/>
        <w:textAlignment w:val="auto"/>
        <w:outlineLvl w:val="0"/>
        <w:rPr>
          <w:rFonts w:hint="default" w:ascii="Times New Roman" w:hAnsi="Times New Roman" w:eastAsia="方正小标宋简体"/>
          <w:color w:val="auto"/>
          <w:sz w:val="36"/>
          <w:lang w:val="en-US" w:eastAsia="zh-CN"/>
        </w:rPr>
      </w:pPr>
      <w:bookmarkStart w:id="0" w:name="_Toc30251_WPSOffice_Level1"/>
      <w:bookmarkStart w:id="1" w:name="_Toc20115"/>
      <w:bookmarkStart w:id="2" w:name="_Toc16156"/>
      <w:bookmarkStart w:id="3" w:name="_Toc19580_WPSOffice_Level1"/>
      <w:bookmarkStart w:id="4" w:name="_Toc16104_WPSOffice_Level1"/>
      <w:r>
        <w:rPr>
          <w:rFonts w:hint="eastAsia" w:ascii="Times New Roman" w:hAnsi="Times New Roman" w:eastAsia="方正小标宋简体"/>
          <w:color w:val="auto"/>
          <w:sz w:val="36"/>
          <w:lang w:val="en-US" w:eastAsia="zh-CN"/>
        </w:rPr>
        <w:t>生 理 学</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5" w:name="_Toc24417"/>
      <w:bookmarkStart w:id="6" w:name="_Toc14818"/>
      <w:r>
        <w:rPr>
          <w:rFonts w:hint="eastAsia" w:ascii="Times New Roman" w:hAnsi="Times New Roman" w:eastAsia="仿宋"/>
          <w:b/>
          <w:color w:val="auto"/>
          <w:sz w:val="24"/>
          <w:lang w:val="en-US" w:eastAsia="zh-CN"/>
        </w:rPr>
        <w:t>思政案例——</w:t>
      </w:r>
      <w:r>
        <w:rPr>
          <w:rFonts w:hint="eastAsia" w:ascii="Times New Roman" w:hAnsi="Times New Roman" w:eastAsia="仿宋"/>
          <w:b/>
          <w:color w:val="auto"/>
          <w:sz w:val="24"/>
        </w:rPr>
        <w:t>题目：近代医学之父</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实验医学之父</w:t>
      </w:r>
      <w:bookmarkEnd w:id="5"/>
      <w:bookmarkEnd w:id="6"/>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内环境、稳态。伯尔纳认为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机体存在2个环境中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一个是不断变化着的外环境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另一个是比较稳定的内环境。内环境是围绕在多细胞动物细胞周围的体液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包括血液、淋巴、组织液等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深居于机体的内部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为机体的细胞提供了一个适宜的生活环境。身体内所有的活命机制．尽管种类不同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功能各异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但只有一个目的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那就是：使内环境保持恒定。因为一旦内环境恒定遭到破坏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生命即告终止。</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w:t>
      </w:r>
      <w:r>
        <w:rPr>
          <w:rFonts w:hint="eastAsia" w:ascii="Times New Roman" w:hAnsi="Times New Roman" w:eastAsia="仿宋"/>
          <w:color w:val="auto"/>
          <w:sz w:val="24"/>
        </w:rPr>
        <w:t>贝尔纳1857年提出“内环境”概念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已成为生理学中的一个指导性理论。1865年出版的《实验医学研究导论》被认为是医学发展史上的一座里程碑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标志着实验生理学的诞生。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研究价值点：伯尔纳是一个实验生理学家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他勤于实验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勤于观察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勤于思考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善于逻辑推理。他的三部曲是：在实验中观察所有现象；根据现象形成一个设想；根据设想以设计新实验来证实它。这是他成功的秘决。伯尔纳很重视亲自实验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他曾说：“为了成为一个生理学家⋯一个人应当住在实验室里”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实际上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他本人就是这样。伯尔纳一生硕果累累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除具有伟大的智力外．还有丰富的想像力和艺术家的直觉．这是一个科学家所必备的素质。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国籍：法国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出生年份：1813-1878</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成果所属领域：生理学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实验医学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所属研究机构：法兰西学院</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7" w:name="_Toc28381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克洛德·贝尔纳（Claude Bernard</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1813</w:t>
      </w:r>
      <w:r>
        <w:rPr>
          <w:rFonts w:hint="eastAsia" w:ascii="Times New Roman" w:hAnsi="Times New Roman" w:eastAsia="仿宋"/>
          <w:color w:val="auto"/>
          <w:sz w:val="24"/>
        </w:rPr>
        <w:t>～1878）出生于法国的博若莱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这是一个以葡萄闻名的地方。他家境贫寒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只能在教会办的学校里学习一些传统知识。后来为了补贴家用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在19岁的时候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他来到里昂的一家药房做了一名学徒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做一些打杂的工作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但这让他有机会接触到当时药物疗法的原始实验。在学徒期间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贝尔纳喜欢上了文学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并创作了一篇关于万灵药的剧作。后来他到了巴黎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打算继续追寻自己的梦想。但后来经人劝说在1834年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贝尔纳进入到巴黎医学院学习医学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这期间他有幸成为著名生理学家马让迪的助手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贝尔纳从此踏上生理学研究的道路。研究及工作经历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8" w:name="_Toc17332_WPSOffice_Level2"/>
      <w:r>
        <w:rPr>
          <w:rFonts w:hint="eastAsia" w:ascii="Times New Roman" w:hAnsi="Times New Roman" w:eastAsia="仿宋"/>
          <w:color w:val="auto"/>
          <w:sz w:val="24"/>
        </w:rPr>
        <w:t>（二）研究及工作经历</w:t>
      </w:r>
      <w:bookmarkEnd w:id="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贝尔纳的生理学思想深受他的老师马让迪的影响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马让迪的研究工作主要是以活体解剖为中心进行的。贝尔纳通过不断地学习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熟练的掌握了解剖技术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并培养出了敏锐的观察力及严谨地思维方式。最后连马让迪也不得不承认贝尔纳在很多方面都超过了自己。贝尔纳与马让迪的不同在于“他并不把自己的学说和信念完全局限于他本人的实验结论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还在于他伟大的发现。”贝尔纳在生理学上的发现主要体现在四个方面：</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9" w:name="_Toc4150_WPSOffice_Level1"/>
      <w:bookmarkStart w:id="10" w:name="_Toc5238_WPSOffice_Level1"/>
      <w:bookmarkStart w:id="11" w:name="_Toc23831_WPSOffice_Level1"/>
      <w:bookmarkStart w:id="12" w:name="_Toc24764_WPSOffice_Level1"/>
      <w:r>
        <w:rPr>
          <w:rFonts w:hint="eastAsia" w:ascii="Times New Roman" w:hAnsi="Times New Roman" w:eastAsia="仿宋"/>
          <w:color w:val="auto"/>
          <w:sz w:val="24"/>
        </w:rPr>
        <w:t>第一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肝脏的糖原生成功能的研究。</w:t>
      </w:r>
      <w:bookmarkEnd w:id="9"/>
      <w:bookmarkEnd w:id="10"/>
      <w:bookmarkEnd w:id="11"/>
      <w:bookmarkEnd w:id="1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3" w:name="_Toc9594_WPSOffice_Level1"/>
      <w:bookmarkStart w:id="14" w:name="_Toc2856_WPSOffice_Level1"/>
      <w:bookmarkStart w:id="15" w:name="_Toc27092_WPSOffice_Level1"/>
      <w:bookmarkStart w:id="16" w:name="_Toc12185_WPSOffice_Level1"/>
      <w:r>
        <w:rPr>
          <w:rFonts w:hint="eastAsia" w:ascii="Times New Roman" w:hAnsi="Times New Roman" w:eastAsia="仿宋"/>
          <w:color w:val="auto"/>
          <w:sz w:val="24"/>
        </w:rPr>
        <w:t>第二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对胰腺的消化功能的研究。</w:t>
      </w:r>
      <w:bookmarkEnd w:id="13"/>
      <w:bookmarkEnd w:id="14"/>
      <w:bookmarkEnd w:id="15"/>
      <w:bookmarkEnd w:id="1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7" w:name="_Toc12712_WPSOffice_Level1"/>
      <w:bookmarkStart w:id="18" w:name="_Toc10478_WPSOffice_Level1"/>
      <w:bookmarkStart w:id="19" w:name="_Toc3195_WPSOffice_Level1"/>
      <w:bookmarkStart w:id="20" w:name="_Toc25018_WPSOffice_Level1"/>
      <w:r>
        <w:rPr>
          <w:rFonts w:hint="eastAsia" w:ascii="Times New Roman" w:hAnsi="Times New Roman" w:eastAsia="仿宋"/>
          <w:color w:val="auto"/>
          <w:sz w:val="24"/>
        </w:rPr>
        <w:t>第三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血管的舒缩神经研究。</w:t>
      </w:r>
      <w:bookmarkEnd w:id="17"/>
      <w:bookmarkEnd w:id="18"/>
      <w:bookmarkEnd w:id="19"/>
      <w:bookmarkEnd w:id="2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1" w:name="_Toc14175_WPSOffice_Level1"/>
      <w:bookmarkStart w:id="22" w:name="_Toc6316_WPSOffice_Level1"/>
      <w:bookmarkStart w:id="23" w:name="_Toc2844_WPSOffice_Level1"/>
      <w:bookmarkStart w:id="24" w:name="_Toc31723_WPSOffice_Level1"/>
      <w:r>
        <w:rPr>
          <w:rFonts w:hint="eastAsia" w:ascii="Times New Roman" w:hAnsi="Times New Roman" w:eastAsia="仿宋"/>
          <w:color w:val="auto"/>
          <w:sz w:val="24"/>
        </w:rPr>
        <w:t>第四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毒性物质的作用。</w:t>
      </w:r>
      <w:bookmarkEnd w:id="21"/>
      <w:bookmarkEnd w:id="22"/>
      <w:bookmarkEnd w:id="23"/>
      <w:bookmarkEnd w:id="2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贝尔纳在47岁时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因为患了消化道和肝脏疾病回到他的家乡。养病期间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他依旧将全部精力放在生理学研究上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他将自己从事多年的生理学和医学实验做了系统的整理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写成了著名的《实验医学研究导论》一书。此书的问世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是医学发展史上的一座里程碑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标志着实验生理学的诞生。</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克洛德·贝尔纳作为19世纪著名的生理学家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对经验医学向现代医学的转型做出了不可磨灭的贡献。他对经验医学中的经验方法进行批判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将实验引入生理学研究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开辟了实验医学的新领域。贝尔纳摒弃了当时盛行的活力论思想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他认为有机生物和无机物一样都不存在任何的自发性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生命的变化总是由于某种原因产生的。他反对将生命活动看成是形而上的“隐德莱希”决定的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而是使用实验方法分析出生命现象机制的本质是人体的“内环境”作用的结果。虽然贝尔纳</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并没有完全把握“内环境”的概念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只是将内环境看作有机体本身的产物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它具有物质交换和保持体内外平衡的功能。但是这种思想却指导着后来的医学家将细胞概念与之相结合发展出“内环境稳态”等概念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丰富了生理学的内容。贝尔纳的实验是建立在解剖学的基础之上的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他提倡通过动物活体解剖来进一步认识人体的生理结构。贝尔纳的解剖对象多是些兔子、青蛙等动物。虽然这些解剖依旧引发了生命伦理方面的争论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但是如果把医学的发展变成如物理、化学等无生命</w:t>
      </w: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r>
        <w:rPr>
          <w:rFonts w:hint="eastAsia" w:ascii="Times New Roman" w:hAnsi="Times New Roman" w:eastAsia="仿宋"/>
          <w:color w:val="auto"/>
          <w:sz w:val="24"/>
        </w:rPr>
        <w:t>的科学研究一样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则会失去医学研究的优势。毕竟人体是有生命的、有意识的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这就决定了人体研究的复杂性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同时也决定了医学研究的复杂性。</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贝尔纳将实验的概念真正引入医学研究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使得实验医学具有了经验医学不可比拟的优越性。现阶段发展出的医学检验的理化指标的定量分析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让诊断方法和诊断结果更加精确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这正是贝尔纳所期望的科学的医学形式。贝尔纳的追求就是让医学成为一门科学。但医学不是科学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因为医学的对象是人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而人不仅是一种生理性的存在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还具有丰富的情感等。这就决定了实验医学的特征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必须以生理学作为基础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但又不能完全还原为生理学。这正是贝尔纳之后现代医学面临的困</w:t>
      </w: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r>
        <w:rPr>
          <w:rFonts w:hint="eastAsia" w:ascii="Times New Roman" w:hAnsi="Times New Roman" w:eastAsia="仿宋"/>
          <w:color w:val="auto"/>
          <w:sz w:val="24"/>
        </w:rPr>
        <w:t>惑之一。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25" w:name="_Toc5915"/>
      <w:bookmarkStart w:id="26" w:name="_Toc7283"/>
      <w:r>
        <w:rPr>
          <w:rFonts w:hint="eastAsia" w:ascii="Times New Roman" w:hAnsi="Times New Roman" w:eastAsia="仿宋"/>
          <w:b/>
          <w:color w:val="auto"/>
          <w:sz w:val="24"/>
          <w:lang w:val="en-US" w:eastAsia="zh-CN"/>
        </w:rPr>
        <w:t>思政案例二——</w:t>
      </w:r>
      <w:r>
        <w:rPr>
          <w:rFonts w:hint="eastAsia" w:ascii="Times New Roman" w:hAnsi="Times New Roman" w:eastAsia="仿宋"/>
          <w:b/>
          <w:color w:val="auto"/>
          <w:sz w:val="24"/>
        </w:rPr>
        <w:t>题目：“冯氏效应”冯德培</w:t>
      </w:r>
      <w:bookmarkEnd w:id="25"/>
      <w:bookmarkEnd w:id="26"/>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神经肌接头处兴奋的传递</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w:t>
      </w:r>
      <w:r>
        <w:rPr>
          <w:rFonts w:hint="eastAsia" w:ascii="Times New Roman" w:hAnsi="Times New Roman" w:eastAsia="仿宋"/>
          <w:color w:val="auto"/>
          <w:sz w:val="24"/>
        </w:rPr>
        <w:t>冯德培在肌肉和神经的能力学、神经肌肉接头生理学、神经与肌肉间营养性相互关系的研究方面取得了开创性的成果。在创建和领导中国科学院生理生化研究所、生理研究所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培养中国生理学人才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发展中国与国际生理学界的学术交流以及促进中国生理科学的发展等方面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做出了重要贡献。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w:t>
      </w:r>
      <w:r>
        <w:rPr>
          <w:rFonts w:hint="eastAsia" w:ascii="Times New Roman" w:hAnsi="Times New Roman" w:eastAsia="仿宋"/>
          <w:color w:val="auto"/>
          <w:sz w:val="24"/>
          <w:lang w:eastAsia="zh-CN"/>
        </w:rPr>
        <w:t>：</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外周神经和肌肉方面的研究工作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冯德培于20世纪40年代末到50年代初在外周神经和肌肉方面的工作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得到的主要结果有：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（1）证明神经结缔组织外鞘的确是弥散屏障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并且是电紧张电位快的成分来源；</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（2）证明脊椎动物有髓鞘神经的膜电位也是董南电位；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（3）找出了窒息引起神经传导阻滞的原因；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（4）碘醋酸引起肌肉僵直和三磷酸腺普含量减少之间不存在简单的平行关系；</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（5）提高膜电位可以解除一些并不伴有膜电位降低的神经传导阻滞；</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（6）提供了依色林型孪缩是神经末梢释放的乙酞胆碱所致的新证据；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 xml:space="preserve">（7）证明动作电位在神经和肌肉纤维的传导是不依靠乙酸胆碱的。 </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中枢神经系统方面的研究工作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冯德培20世纪50年代参加、指导和安排中枢神经系统方面的工作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得到的主要结果有：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（1）内脏传入信号对脊髓单突触反射有很强的抑制作用；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（2）大脑皮层两处同时重复刺激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重复多次后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仅仅刺激一处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兴奋就能扩布到另一处；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（3）有没有光照对初生兔子大脑视系统电活动的发育看不出影响；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（4）发现大脑皮层和海马锥体神经元顶树突远端缺乏电兴奋性或电兴奋性很低；</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（5）Y一氨基丁酸会改变大脑皮层锥体神经元顶树突的膜电位；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（6）脱眠体神经元逆行刺激能通过轴突旁枝引起突触后的活动；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（7）发现丘脑非特异性系统和大脑皮层之间有闭合线路。</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1907</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神经生理学</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7" w:name="_Toc30151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家庭背景及教育经历、工作经历</w:t>
      </w:r>
      <w:bookmarkEnd w:id="2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1907</w:t>
      </w:r>
      <w:r>
        <w:rPr>
          <w:rFonts w:hint="eastAsia" w:ascii="Times New Roman" w:hAnsi="Times New Roman" w:eastAsia="仿宋"/>
          <w:color w:val="auto"/>
          <w:sz w:val="24"/>
        </w:rPr>
        <w:t>年（清光绪三十三年）2月20日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冯德培出生于浙江临海的一个较为富裕的家庭。</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1918</w:t>
      </w:r>
      <w:r>
        <w:rPr>
          <w:rFonts w:hint="eastAsia" w:ascii="Times New Roman" w:hAnsi="Times New Roman" w:eastAsia="仿宋"/>
          <w:color w:val="auto"/>
          <w:sz w:val="24"/>
        </w:rPr>
        <w:t>年（中华民国七年）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于临海私立回浦学校小学部（今回浦中学）毕业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考入浙江省立第六中学（今台州中学）。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1922</w:t>
      </w:r>
      <w:r>
        <w:rPr>
          <w:rFonts w:hint="eastAsia" w:ascii="Times New Roman" w:hAnsi="Times New Roman" w:eastAsia="仿宋"/>
          <w:color w:val="auto"/>
          <w:sz w:val="24"/>
        </w:rPr>
        <w:t>年（中华民国十一年）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于浙江省立六中毕业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同年考入上海复旦大学文学系。</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1923</w:t>
      </w:r>
      <w:r>
        <w:rPr>
          <w:rFonts w:hint="eastAsia" w:ascii="Times New Roman" w:hAnsi="Times New Roman" w:eastAsia="仿宋"/>
          <w:color w:val="auto"/>
          <w:sz w:val="24"/>
        </w:rPr>
        <w:t>年（中华民国十二年）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冯德培被新兴的行为心理学所吸引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转入心理学系。</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1925</w:t>
      </w:r>
      <w:r>
        <w:rPr>
          <w:rFonts w:hint="eastAsia" w:ascii="Times New Roman" w:hAnsi="Times New Roman" w:eastAsia="仿宋"/>
          <w:color w:val="auto"/>
          <w:sz w:val="24"/>
        </w:rPr>
        <w:t>年（中华民国十四年）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生理学家蔡翘等相继从美国回到复旦大学任教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心理学系扩大为生物学院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也拓宽了他对生物科学的学习范围。在生物学各学科中他对生理学最有兴趣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毕业后留校任助教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从此开始其毕生的生理学研究生涯。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1926</w:t>
      </w:r>
      <w:r>
        <w:rPr>
          <w:rFonts w:hint="eastAsia" w:ascii="Times New Roman" w:hAnsi="Times New Roman" w:eastAsia="仿宋"/>
          <w:color w:val="auto"/>
          <w:sz w:val="24"/>
        </w:rPr>
        <w:t>年（中华民国十五年）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冯德培从复旦大学生物学院毕业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获理学学士学位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毕业后留校任生理学助教。</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1927</w:t>
      </w:r>
      <w:r>
        <w:rPr>
          <w:rFonts w:hint="eastAsia" w:ascii="Times New Roman" w:hAnsi="Times New Roman" w:eastAsia="仿宋"/>
          <w:color w:val="auto"/>
          <w:sz w:val="24"/>
        </w:rPr>
        <w:t>年（中华民国十六年）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复旦大学生物学院因学潮被解散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冯德培转入北京协和医学院生理系主任林可胜指导下学习和工作。先随张锡钧进行甲状腺分泌研究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但主要是随林可胜进行胃分泌的研究。在此期间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他通过听课和广泛地阅读各种书籍杂志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在生理学各方面获得了广阔的背景知识。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1929</w:t>
      </w:r>
      <w:r>
        <w:rPr>
          <w:rFonts w:hint="eastAsia" w:ascii="Times New Roman" w:hAnsi="Times New Roman" w:eastAsia="仿宋"/>
          <w:color w:val="auto"/>
          <w:sz w:val="24"/>
        </w:rPr>
        <w:t>年（中华民国十八年）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考取清华大学公费留美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在芝加哥大学生理系R．W．杰拉德（Gerard）教授指导下进行神经代谢研究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因出色地完成了一项关于神经窒息机制的研究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于1930年获硕士学位。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1930</w:t>
      </w:r>
      <w:r>
        <w:rPr>
          <w:rFonts w:hint="eastAsia" w:ascii="Times New Roman" w:hAnsi="Times New Roman" w:eastAsia="仿宋"/>
          <w:color w:val="auto"/>
          <w:sz w:val="24"/>
        </w:rPr>
        <w:t>年（中华民国十九年）秋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由林可胜推荐转入英国伦敦大学学院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师从著名生理学和生物物理学家、诺贝尔奖金获得者A．V．希尔（Hill）</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进行神经和肌肉产热的研究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1933</w:t>
      </w:r>
      <w:r>
        <w:rPr>
          <w:rFonts w:hint="eastAsia" w:ascii="Times New Roman" w:hAnsi="Times New Roman" w:eastAsia="仿宋"/>
          <w:color w:val="auto"/>
          <w:sz w:val="24"/>
        </w:rPr>
        <w:t>年获博士学位。在此期间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他曾先后去剑桥大学和</w:t>
      </w:r>
      <w:r>
        <w:rPr>
          <w:rFonts w:hint="eastAsia" w:ascii="Times New Roman" w:hAnsi="Times New Roman" w:eastAsia="仿宋"/>
          <w:color w:val="auto"/>
          <w:spacing w:val="6"/>
          <w:sz w:val="24"/>
        </w:rPr>
        <w:t>牛津大学等生理实验室短期工作</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并参加英国生理学会和皇家学会的各种学术会议。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1933</w:t>
      </w:r>
      <w:r>
        <w:rPr>
          <w:rFonts w:hint="eastAsia" w:ascii="Times New Roman" w:hAnsi="Times New Roman" w:eastAsia="仿宋"/>
          <w:color w:val="auto"/>
          <w:sz w:val="24"/>
        </w:rPr>
        <w:t>年（中华民国二十二年）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按希尔建议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冯德培又去美国宾夕法尼亚大学约翰逊基金医学物理学研究所进修一年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学习自制电子仪器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为创建自己的实验室作准备。在留学的5年间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他在神经肌肉生理学领域内做出了重要的研究成果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初步树立了他在国际学术界的地位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并与当时该领域著名的科学家有了广泛的接触。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1934</w:t>
      </w:r>
      <w:r>
        <w:rPr>
          <w:rFonts w:hint="eastAsia" w:ascii="Times New Roman" w:hAnsi="Times New Roman" w:eastAsia="仿宋"/>
          <w:color w:val="auto"/>
          <w:sz w:val="24"/>
        </w:rPr>
        <w:t>年（中华民国二十三年）夏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冯德培回到北京协和医学院生理学系工作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专心致志要把神经肌肉生理学在中国建立和发展起来。经过一年余的筹备和探索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他成功地开辟了神经肌肉接头的新研究领域。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在1936—1941年的6年间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在英文版的《中国生理学杂志》上接连发表了26篇文章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引起国内外同行的高度重视和赞誉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使他的实验室成为这个领域的一个国际注目的研究中心。</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1941</w:t>
      </w:r>
      <w:r>
        <w:rPr>
          <w:rFonts w:hint="eastAsia" w:ascii="Times New Roman" w:hAnsi="Times New Roman" w:eastAsia="仿宋"/>
          <w:color w:val="auto"/>
          <w:sz w:val="24"/>
        </w:rPr>
        <w:t>年（中华民国三十年）底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太平洋战争爆发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协和医学院关闭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他的研究工作被迫中断。</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1943</w:t>
      </w:r>
      <w:r>
        <w:rPr>
          <w:rFonts w:hint="eastAsia" w:ascii="Times New Roman" w:hAnsi="Times New Roman" w:eastAsia="仿宋"/>
          <w:color w:val="auto"/>
          <w:sz w:val="24"/>
        </w:rPr>
        <w:t>年（中华民国三十二年）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他由北京辗转至重庆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先受聘为内迁的上海医学院生理系教授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后任中央研究院医学研究所筹备处研究员兼代主任。</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1945</w:t>
      </w:r>
      <w:r>
        <w:rPr>
          <w:rFonts w:hint="eastAsia" w:ascii="Times New Roman" w:hAnsi="Times New Roman" w:eastAsia="仿宋"/>
          <w:color w:val="auto"/>
          <w:sz w:val="24"/>
        </w:rPr>
        <w:t>年（中华民国三十四年）底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应英国文化协会（BritishCouncil）的邀请访问英国。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1946</w:t>
      </w:r>
      <w:r>
        <w:rPr>
          <w:rFonts w:hint="eastAsia" w:ascii="Times New Roman" w:hAnsi="Times New Roman" w:eastAsia="仿宋"/>
          <w:color w:val="auto"/>
          <w:sz w:val="24"/>
        </w:rPr>
        <w:t>年（中华民国三十五年）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转赴美国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在纽约洛克菲勒医学研究所进行合作研究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同时为筹备中央研究院医学研究所采购仪器设备和搜集图书。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1947</w:t>
      </w:r>
      <w:r>
        <w:rPr>
          <w:rFonts w:hint="eastAsia" w:ascii="Times New Roman" w:hAnsi="Times New Roman" w:eastAsia="仿宋"/>
          <w:color w:val="auto"/>
          <w:sz w:val="24"/>
        </w:rPr>
        <w:t>年（中华民国三十六年）夏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回到已由重庆搬迁到上海的医学研究所筹备处。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1948</w:t>
      </w:r>
      <w:r>
        <w:rPr>
          <w:rFonts w:hint="eastAsia" w:ascii="Times New Roman" w:hAnsi="Times New Roman" w:eastAsia="仿宋"/>
          <w:color w:val="auto"/>
          <w:sz w:val="24"/>
        </w:rPr>
        <w:t>年（中华民国三十七年）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当选为中央研究院院士；同年2月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回到母校临海私立回浦学校担任校董。</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任中国科学院生理生化研究所研究员、所长。</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被选聘为中国科学院学部委员（后改称院士）。</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1958</w:t>
      </w:r>
      <w:r>
        <w:rPr>
          <w:rFonts w:hint="eastAsia" w:ascii="Times New Roman" w:hAnsi="Times New Roman" w:eastAsia="仿宋"/>
          <w:color w:val="auto"/>
          <w:sz w:val="24"/>
        </w:rPr>
        <w:t>年后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先后任中国科学院生理研究所所长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中国科学院华东分院（后改为上海分院）副院长。</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任美国加利福尼亚大学Regent访问教授；同年5月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任中国科学院副院长。</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任美国哥伦比亚大学医学中心Ludwig Schaefer Award访问教授。</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当选为美国科学院外籍院士和第三世界科学院院士。</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当选为印度国家科学院外籍院士；同年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应邀为《神经科学年评》写抬头的自传性文章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是极为少有的在任何年评这样的重要学术刊物上写自传的几位华裔之一。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作为中国大陆最著名的科学家代表访问台湾。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1995</w:t>
      </w:r>
      <w:r>
        <w:rPr>
          <w:rFonts w:hint="eastAsia" w:ascii="Times New Roman" w:hAnsi="Times New Roman" w:eastAsia="仿宋"/>
          <w:color w:val="auto"/>
          <w:sz w:val="24"/>
        </w:rPr>
        <w:t>年4月10日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因病逝于上海。</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8" w:name="_Toc23110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获奖情况</w:t>
      </w:r>
      <w:bookmarkEnd w:id="2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神经生理学家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中国科学院生物学部主任委员（院士）、原中央研究院院士、美国国家科学院外籍院士、第三世界科学院院士、英国伦敦大学学院院士、印度国家科学院外籍院士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神经肌肉接头研究领域国际公认的先驱者之一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中国生理学、神经生物学的主要推动者之一。</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9" w:name="_Toc30416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心系祖国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艰苦卓绝</w:t>
      </w:r>
      <w:bookmarkEnd w:id="2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冯德培先生回到了祖国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继续在北京协和医学院生理学系工作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因为青年时代的他就有这样一个信念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一个有理想有抱负的中国科学家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要自己创业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英雄用武之地在中国。而且一直对冯德培先生寄予厚望的生理学系主任林可胜教授也希望并认为冯德培先生能肩负起中国生理学的发展重任。那时的协和医学院生理学系缺少实验室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只能给冯德培先生提供一个没有窗户的地下室作为实验室,冯德培先生就在这样简陋的环境中开始建立他的第一个实验室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掀开了他独立科研工作的一个新篇章。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回国后的冯德培先生虽然起步的实验室只是一个没有窗户的地下室,但是这是祖国的土地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这是祖国的实验室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冯德培先生满心欢喜。经过一年余的筹备和探索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他不再做师辈们的领域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而是开始自己探索新的领域和课题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冯先生在很短时间里就发现了神经肌接头电生理的新特性。在1936-1941年的6年间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冯德培先生领导的实验室在英文版的《中国生理学杂志》上接连发表了26篇文章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引起国内外同行的高度重视和赞誉,这个简陋的实验室成为这个领域中一个国际瞩目的研究中心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真是印证了“斯是陋室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惟吾德馨”。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但是到了1941年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太平洋战争"爆发后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协和医学院平静难再复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冯德培先生的实验室也无法正常完成科研工作。冯德培先生只能暂时离开北平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先内迁到重庆的上海医学院继续担任生理教授。冯德培先生为人坦率正直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在学术上敢于争鸣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阐明自己认为正确的观点。他是无党派人士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在涉及与政治有关的问题时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从不考虑个人得失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勇于坚持真理。1948年底,国民党“中央研究院”在南京召开最后一次院务会议。院士们纷纷就研究所是否要搬迁台湾的议题发表见解,只见一位中年人站了起来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直言不讳地说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研究所是国家的研究机构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不应跟什么人跑!”他就是冯德培先生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他拒绝迁台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为新中国保存了一支宝贵的生理生化研究骨干队伍。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30" w:name="_Toc1935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个人特质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坚持原则、实事求是</w:t>
      </w:r>
      <w:bookmarkEnd w:id="3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1961</w:t>
      </w:r>
      <w:r>
        <w:rPr>
          <w:rFonts w:hint="eastAsia" w:ascii="Times New Roman" w:hAnsi="Times New Roman" w:eastAsia="仿宋"/>
          <w:color w:val="auto"/>
          <w:sz w:val="24"/>
        </w:rPr>
        <w:t>到1965年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冯先生和同事们开始研究神经肌肉间营养性相互作用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这和神经肌接头电生理和递质传递完全不一样的研究领域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从神经功能方面的信号传递研究开始转战于神经发育方面的神经肌肉间营养性研究。90年代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冯先生又全新进入神经可塑性领域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开始研究学习记忆的一个主要模型-海马的长期性增强作用(LTP)。</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到了晚年,冯德培先生心中也始终牵挂祖国未来科学事业的发展和科研队伍的建设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即使在病重之际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冯德培先生仍念念不忘科学研究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在病床前听取研究生的工作汇报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并给予指导;关心生理所和科学院各项工作的进展。他为中国的科学事业贡献了毕生的精力。这么统计下来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冯德培先生的独立工作生涯应自1934年开始到1995年逝世时结束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这61年期间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除去冯德培先生几番出访外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大部分时间他都在中国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都在他的实验室。他真正实现了自己的承诺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科学家一辈子不能离开实验室”。</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31" w:name="_Toc8001"/>
      <w:bookmarkStart w:id="32" w:name="_Toc500"/>
      <w:r>
        <w:rPr>
          <w:rFonts w:hint="eastAsia" w:ascii="Times New Roman" w:hAnsi="Times New Roman" w:eastAsia="仿宋"/>
          <w:b/>
          <w:color w:val="auto"/>
          <w:sz w:val="24"/>
          <w:lang w:val="en-US" w:eastAsia="zh-CN"/>
        </w:rPr>
        <w:t>思政案例三——</w:t>
      </w:r>
      <w:r>
        <w:rPr>
          <w:rFonts w:hint="eastAsia" w:ascii="Times New Roman" w:hAnsi="Times New Roman" w:eastAsia="仿宋"/>
          <w:b/>
          <w:color w:val="auto"/>
          <w:sz w:val="24"/>
        </w:rPr>
        <w:t>题目：钠钾泵之父</w:t>
      </w:r>
      <w:bookmarkEnd w:id="31"/>
      <w:bookmarkEnd w:id="32"/>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钠钾泵（Sodium-Potassium Pump</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一种ATP酶）是科学家发现的第一个离子泵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是镶嵌在细胞膜磷脂双分子层之间的一种能够主动进行离子转运的蛋白质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对于维持细胞内渗透压和建立钠离子跨膜浓度梯度具有重要的生理意义。</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二、获诺贝奖的原因：</w:t>
      </w:r>
      <w:r>
        <w:rPr>
          <w:rFonts w:hint="eastAsia" w:ascii="Times New Roman" w:hAnsi="Times New Roman" w:eastAsia="仿宋"/>
          <w:color w:val="auto"/>
          <w:sz w:val="24"/>
        </w:rPr>
        <w:t>在1997年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丹麦科学家Jens Chr. Skou因发现钠钾泵而被授予诺贝尔化学奖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多年来钠钾泵一直是奥胡斯大学的一个重点研究领域。</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钠钾泵是存在于所有人类细胞中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负责持续维持最佳离子平衡的一种极其重要的酶。它消耗了大量的能量——机体大约四分之一的能量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即ATP均用于维持钠钾泵运转；在大脑中这一比率达到接近70%。</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钠钾泵利用来自一个ATP分子的能量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将2个钾离子泵入细胞并将3个钠离子泵出细胞。这造成了细胞内外的离子浓度巨大的差异。这种差异是营养物质和其他化合物进出细胞与细胞通讯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以及细胞pH值和体积调控的必要条件。如果钠钾泵在脑细胞中无法正常发挥功能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会造成如先兆偏头痛、肌痉挛或单侧麻痹（偏瘫）等严重的神经系统疾病。</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因此获得有关钠钾泵的知识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对于我们了解物质与能量平衡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以及当钠钾泵功能失常时开始起作用的疾病机制具有重要的意义。</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丹麦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1917</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80</w:t>
      </w:r>
      <w:r>
        <w:rPr>
          <w:rFonts w:hint="eastAsia" w:ascii="Times New Roman" w:hAnsi="Times New Roman" w:eastAsia="仿宋"/>
          <w:color w:val="auto"/>
          <w:sz w:val="24"/>
        </w:rPr>
        <w:t>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1957</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成果检验期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40</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生理学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丹麦奥斯胡大学</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33" w:name="_Toc5357_WPSOffice_Level2"/>
      <w:r>
        <w:rPr>
          <w:rFonts w:hint="eastAsia" w:ascii="Times New Roman" w:hAnsi="Times New Roman" w:eastAsia="仿宋"/>
          <w:color w:val="auto"/>
          <w:sz w:val="24"/>
        </w:rPr>
        <w:t>（一）出生及教育、工作经历</w:t>
      </w:r>
      <w:bookmarkEnd w:id="3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斯科生于丹麦Lemvig的一个富有家庭。他父亲 Magnus Martinus 斯科是一名木材和煤炭商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 Ane-Margrethe 斯科在他父亲去世后接管了公司。</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15</w:t>
      </w:r>
      <w:r>
        <w:rPr>
          <w:rFonts w:hint="eastAsia" w:ascii="Times New Roman" w:hAnsi="Times New Roman" w:eastAsia="仿宋"/>
          <w:color w:val="auto"/>
          <w:sz w:val="24"/>
        </w:rPr>
        <w:t>岁时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斯科进入西兰岛 Haslev的一所寄宿学校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后来又在1944年从哥本哈根大学获得医学 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随后1954年获得博士学位。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1947</w:t>
      </w:r>
      <w:r>
        <w:rPr>
          <w:rFonts w:hint="eastAsia" w:ascii="Times New Roman" w:hAnsi="Times New Roman" w:eastAsia="仿宋"/>
          <w:color w:val="auto"/>
          <w:sz w:val="24"/>
        </w:rPr>
        <w:t>年期他开始在奥胡斯大学工作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并与1977年被聘为生物物理学教授。他1988年从奥胡斯大学退休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大仍保留了在学院的办公室。</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2018</w:t>
      </w:r>
      <w:r>
        <w:rPr>
          <w:rFonts w:hint="eastAsia" w:ascii="Times New Roman" w:hAnsi="Times New Roman" w:eastAsia="仿宋"/>
          <w:color w:val="auto"/>
          <w:sz w:val="24"/>
        </w:rPr>
        <w:t>年5月28日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斯科去世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享年99岁。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34" w:name="_Toc5622_WPSOffice_Level2"/>
      <w:r>
        <w:rPr>
          <w:rFonts w:hint="eastAsia" w:ascii="Times New Roman" w:hAnsi="Times New Roman" w:eastAsia="仿宋"/>
          <w:color w:val="auto"/>
          <w:sz w:val="24"/>
        </w:rPr>
        <w:t>（二）获奖情况</w:t>
      </w:r>
      <w:bookmarkEnd w:id="3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rPr>
        <w:t>年他同 保罗·德罗斯·博耶 and 约翰·沃克一起因发现了钠钾-ATPase 而获得诺贝尔化学奖 。</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35" w:name="_Toc8095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团队合作的力量</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站在前人的肩膀上</w:t>
      </w:r>
      <w:bookmarkEnd w:id="3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1954</w:t>
      </w:r>
      <w:r>
        <w:rPr>
          <w:rFonts w:hint="eastAsia" w:ascii="Times New Roman" w:hAnsi="Times New Roman" w:eastAsia="仿宋"/>
          <w:color w:val="auto"/>
          <w:sz w:val="24"/>
        </w:rPr>
        <w:t>年匈牙利生理学家Gyorgy Gardos 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红血细胞钾离子的吸收与ATP有关 ；1956年英国生理学家Keynes与Hodgkin合作发现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注射ATP到被氰化钾处理的枪乌贼巨大神经轴突中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不能使钠离子的主动运输活力得到恢复。 而此时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Jens Christian Skou</w:t>
      </w:r>
      <w:r>
        <w:rPr>
          <w:rFonts w:hint="eastAsia" w:ascii="Times New Roman" w:hAnsi="Times New Roman" w:eastAsia="仿宋"/>
          <w:color w:val="auto"/>
          <w:sz w:val="24"/>
        </w:rPr>
        <w:t>对上述研究发生了兴趣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联想到此前有人在枪乌贼巨大神经轴突中发现过ATP水解酶的存在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于是想准备纯化这种酶。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在前人研究的基础上</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1957</w:t>
      </w:r>
      <w:r>
        <w:rPr>
          <w:rFonts w:hint="eastAsia" w:ascii="Times New Roman" w:hAnsi="Times New Roman" w:eastAsia="仿宋"/>
          <w:color w:val="auto"/>
          <w:sz w:val="24"/>
        </w:rPr>
        <w:t>年丹麦奥斯胡大学助理教授Jens Christian Skou在Biochimica et biophysica acta杂志（该杂志目前影响因子虽然不到4分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但是该工作奠定了Jens Christian Skou1997年拿诺奖的基础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该论文至今被引超过2000次）上发表了里程碑式的研究工作。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36" w:name="_Toc971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个人特质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坚持不懈、不畏艰难</w:t>
      </w:r>
      <w:bookmarkEnd w:id="3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由于 Skou没有条件拿到枪乌贼巨大神经实验材料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于是选择了螃蟹神经作为替代品进行研究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最终他从螃蟹神经细胞的膜中分离纯化了ATP酶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然后发现该酶需要钠离子和钾离子的共同参与才有活性</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1957</w:t>
      </w:r>
      <w:r>
        <w:rPr>
          <w:rFonts w:hint="eastAsia" w:ascii="Times New Roman" w:hAnsi="Times New Roman" w:eastAsia="仿宋"/>
          <w:color w:val="auto"/>
          <w:sz w:val="24"/>
        </w:rPr>
        <w:t>年论文正式发表。1958年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Skou</w:t>
      </w:r>
      <w:r>
        <w:rPr>
          <w:rFonts w:hint="eastAsia" w:ascii="Times New Roman" w:hAnsi="Times New Roman" w:eastAsia="仿宋"/>
          <w:color w:val="auto"/>
          <w:sz w:val="24"/>
        </w:rPr>
        <w:t>在国际生物化学会议上遇到了Robert Post</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并得知其关于红细胞中钠离子和钾离子转运的相关成果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Robert Post</w:t>
      </w:r>
      <w:r>
        <w:rPr>
          <w:rFonts w:hint="eastAsia" w:ascii="Times New Roman" w:hAnsi="Times New Roman" w:eastAsia="仿宋"/>
          <w:color w:val="auto"/>
          <w:sz w:val="24"/>
        </w:rPr>
        <w:t>还向Skou透露此前有瑞士生理学家Schatzmann 1953年就发现了乌本苷能够抑制血红细胞主动运输的信息。于是Skou立即安排实验室的研究人员检测了乌本苷对ATP酶活性的影响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最终将ATP酶与钠钾泵很好的关联了起来。</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37" w:name="_Toc7555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善于运用前人的研究结果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站在巨人的肩膀上</w:t>
      </w:r>
      <w:bookmarkEnd w:id="3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38" w:name="_Toc24727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不畏艰难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没有条件的情况下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想办法创造条件</w:t>
      </w:r>
      <w:bookmarkEnd w:id="3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39" w:name="_Toc31176"/>
      <w:bookmarkStart w:id="40" w:name="_Toc19972"/>
      <w:r>
        <w:rPr>
          <w:rFonts w:hint="eastAsia" w:ascii="Times New Roman" w:hAnsi="Times New Roman" w:eastAsia="仿宋"/>
          <w:b/>
          <w:color w:val="auto"/>
          <w:sz w:val="24"/>
          <w:lang w:val="en-US" w:eastAsia="zh-CN"/>
        </w:rPr>
        <w:t>思政案例四——</w:t>
      </w:r>
      <w:r>
        <w:rPr>
          <w:rFonts w:hint="eastAsia" w:ascii="Times New Roman" w:hAnsi="Times New Roman" w:eastAsia="仿宋"/>
          <w:b/>
          <w:color w:val="auto"/>
          <w:sz w:val="24"/>
        </w:rPr>
        <w:t>题目：血型之父</w:t>
      </w:r>
      <w:bookmarkEnd w:id="39"/>
      <w:bookmarkEnd w:id="40"/>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血型、输血。血液是人体内环境的重要组成部分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其功能有运输、调节人体温度、防御、调节人体渗透压和酸碱平衡等。不同人的血清与血细胞混合后可发生凝集反应。</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w:t>
      </w:r>
      <w:r>
        <w:rPr>
          <w:rFonts w:hint="default" w:ascii="Times New Roman" w:hAnsi="Times New Roman" w:eastAsia="仿宋"/>
          <w:color w:val="auto"/>
          <w:sz w:val="24"/>
        </w:rPr>
        <w:t>1930</w:t>
      </w:r>
      <w:r>
        <w:rPr>
          <w:rFonts w:hint="eastAsia" w:ascii="Times New Roman" w:hAnsi="Times New Roman" w:eastAsia="仿宋"/>
          <w:color w:val="auto"/>
          <w:sz w:val="24"/>
        </w:rPr>
        <w:t>年卡尔. 兰德施泰纳（Karl Landsteiner）因为发现血型系统获得了诺贝尔生理学或医学奖。从2004年开始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卡尔. 兰德施泰纳的生日（6月14日）被定为“世界献血日”。</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获奖原因：血型的发现实现了相同血型的个体之间安全输血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改善了手术技</w:t>
      </w:r>
      <w:r>
        <w:rPr>
          <w:rFonts w:hint="eastAsia" w:ascii="Times New Roman" w:hAnsi="Times New Roman" w:eastAsia="仿宋"/>
          <w:color w:val="auto"/>
          <w:spacing w:val="6"/>
          <w:sz w:val="24"/>
        </w:rPr>
        <w:t>术</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挽救了千百万人的生命</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当今社会采用的亲子关系证明也得益于他的理论基础。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研究价值点：熟人和同事将兰德施泰纳描述为谦虚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友善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害羞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回避公众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毫不张扬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乐于助人。他的朋友形容他热情好客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非常幽默。作为一名科学家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他勤奋又学究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专注工作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坚持批评与质疑的态度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要求极为严格精确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总是亲自进行重要的实验。兰德施泰纳对所有自然科学持开放的态度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有人说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他是那个时代唯一一位不仅认真研究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而且完全理解爱因斯坦相对论的医生。</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国籍：奥地利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出生年份：1868-1943</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获奖时年龄：62岁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标志性成果取得年份：1901年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成果检验期：29年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成果所属领域：血液学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免疫学家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所属研究机构：维也纳大学病理和解剖学研究所</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41" w:name="_Toc32214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41"/>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卡尔. 兰德施泰纳（Karl Landsteiner 1868-1943）出生于维也纳附近的巴登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父亲列奥波德是一位律师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著名的记者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维也纳“新闻报”的首任主编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58</w:t>
      </w:r>
      <w:r>
        <w:rPr>
          <w:rFonts w:hint="eastAsia" w:ascii="Times New Roman" w:hAnsi="Times New Roman" w:eastAsia="仿宋"/>
          <w:color w:val="auto"/>
          <w:sz w:val="24"/>
        </w:rPr>
        <w:t>岁时因病抛下年仅6岁的兰德施泰纳离开人世。兰德施泰纳的母亲来自摩拉维亚犹太商人的家庭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比她的丈夫小20岁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丈夫在结婚仅7年后就撒手人寰。兰德施泰</w:t>
      </w:r>
      <w:r>
        <w:rPr>
          <w:rFonts w:hint="eastAsia" w:ascii="Times New Roman" w:hAnsi="Times New Roman" w:eastAsia="仿宋"/>
          <w:color w:val="auto"/>
          <w:spacing w:val="6"/>
          <w:sz w:val="24"/>
        </w:rPr>
        <w:t>纳与母亲的感情很深</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母亲的遗像面具一直挂在兰德施泰纳的卧室</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直到去世为止。</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兰德施泰纳是一个学习成绩一般的中学生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不擅长语言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但他对数学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物理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自然科学极为爱好。1885年他在维也纳高中毕业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17</w:t>
      </w:r>
      <w:r>
        <w:rPr>
          <w:rFonts w:hint="eastAsia" w:ascii="Times New Roman" w:hAnsi="Times New Roman" w:eastAsia="仿宋"/>
          <w:color w:val="auto"/>
          <w:sz w:val="24"/>
        </w:rPr>
        <w:t>岁时他进入维也纳大学医学院学医</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1891</w:t>
      </w:r>
      <w:r>
        <w:rPr>
          <w:rFonts w:hint="eastAsia" w:ascii="Times New Roman" w:hAnsi="Times New Roman" w:eastAsia="仿宋"/>
          <w:color w:val="auto"/>
          <w:sz w:val="24"/>
        </w:rPr>
        <w:t>年获得了医学博士学位。</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42" w:name="_Toc27926_WPSOffice_Level2"/>
      <w:r>
        <w:rPr>
          <w:rFonts w:hint="eastAsia" w:ascii="Times New Roman" w:hAnsi="Times New Roman" w:eastAsia="仿宋"/>
          <w:b/>
          <w:color w:val="auto"/>
          <w:sz w:val="24"/>
        </w:rPr>
        <w:t>（二）研究及工作经历</w:t>
      </w:r>
      <w:bookmarkEnd w:id="4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大学毕业后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兰德施泰纳在瑞士苏黎世、德国维尔茨堡和慕尼黑的实验室工作了5年。1896年他回到维也纳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先在外科大学诊所担任手术见习生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跟随奥地利著名外科医生Theodor Billroth接受外科手术知识的培训。然后去了卫生研究所做助理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他在那里研究免疫的机制和抗体的性质。兰德施泰纳开始了生化研究的生涯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尤其关注于血液的成分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他的主要兴趣是血清学。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从1898年到1908年兰德施泰纳在维也纳大学病理和解剖学研究所担任助理职位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一干就是十年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参与解剖了3639具尸体。从1908年到1919年他在维也纳的Wilhelminenspital医院任病理解剖室主任。1903年起在维也纳大学授课</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1911</w:t>
      </w:r>
      <w:r>
        <w:rPr>
          <w:rFonts w:hint="eastAsia" w:ascii="Times New Roman" w:hAnsi="Times New Roman" w:eastAsia="仿宋"/>
          <w:color w:val="auto"/>
          <w:sz w:val="24"/>
        </w:rPr>
        <w:t>年兰德施泰纳升为病理学副教授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在这段时间里他发表了许多医学论文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其中包括关于小儿麻痹症如何传染的论文。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在1900年的科学工作过程中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兰德施泰纳发现健康人的血清对来自另一个人的人血清也具有凝集作用。兰德斯泰纳注意到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两个人的血液混合在一起时经常结块。兰德施泰纳撰写手稿时写到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健康人的血清不仅对动物血细胞具有凝集作用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而且通常还对源自其他个体的人血具有凝集作用。这种现象是由于原始个体差异还是由于例如细菌性质的损害影响尚待确定。实际上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我发现上述血凝过程在来自重病患者的血液中尤为明显。”他在报告中说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当血液与血清接触时也会发生这种作用。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兰德施泰纳1901年的重大发现揭示了人类血液的不同类型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他称它们为A</w:t>
      </w:r>
      <w:r>
        <w:rPr>
          <w:rFonts w:hint="eastAsia" w:ascii="Times New Roman" w:hAnsi="Times New Roman" w:eastAsia="仿宋"/>
          <w:color w:val="auto"/>
          <w:sz w:val="24"/>
          <w:lang w:eastAsia="zh-CN"/>
        </w:rPr>
        <w:t>，</w:t>
      </w:r>
      <w:r>
        <w:rPr>
          <w:rFonts w:hint="default" w:ascii="Times New Roman" w:hAnsi="Times New Roman" w:eastAsia="仿宋"/>
          <w:color w:val="auto"/>
          <w:sz w:val="24"/>
        </w:rPr>
        <w:t>B</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和C</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后者变成O。他证明输血时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被输入的血往往会在血管里凝结。他认识到同样血型的人之间输血不会导致血细胞被摧毁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一组血液中没有针对同一血型中另一个人血液的抗原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但不同血型之间输血会导致凝结。</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1901</w:t>
      </w:r>
      <w:r>
        <w:rPr>
          <w:rFonts w:hint="eastAsia" w:ascii="Times New Roman" w:hAnsi="Times New Roman" w:eastAsia="仿宋"/>
          <w:color w:val="auto"/>
          <w:sz w:val="24"/>
        </w:rPr>
        <w:t>年5月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兰德施泰纳在”维也纳医学周刊”发表了“关于正常人血液的凝集症状”论文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他在文中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首次要求应该有三个血型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他成功地确定了血型特征A</w:t>
      </w:r>
      <w:r>
        <w:rPr>
          <w:rFonts w:hint="eastAsia" w:ascii="Times New Roman" w:hAnsi="Times New Roman" w:eastAsia="仿宋"/>
          <w:color w:val="auto"/>
          <w:sz w:val="24"/>
          <w:lang w:eastAsia="zh-CN"/>
        </w:rPr>
        <w:t>，</w:t>
      </w:r>
      <w:r>
        <w:rPr>
          <w:rFonts w:hint="default" w:ascii="Times New Roman" w:hAnsi="Times New Roman" w:eastAsia="仿宋"/>
          <w:color w:val="auto"/>
          <w:sz w:val="24"/>
        </w:rPr>
        <w:t>B</w:t>
      </w:r>
      <w:r>
        <w:rPr>
          <w:rFonts w:hint="eastAsia" w:ascii="Times New Roman" w:hAnsi="Times New Roman" w:eastAsia="仿宋"/>
          <w:color w:val="auto"/>
          <w:sz w:val="24"/>
        </w:rPr>
        <w:t>和O。</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43" w:name="_Toc6929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获奖情况</w:t>
      </w:r>
      <w:bookmarkEnd w:id="4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1930</w:t>
      </w:r>
      <w:r>
        <w:rPr>
          <w:rFonts w:hint="eastAsia" w:ascii="Times New Roman" w:hAnsi="Times New Roman" w:eastAsia="仿宋"/>
          <w:color w:val="auto"/>
          <w:sz w:val="24"/>
        </w:rPr>
        <w:t>年兰德施泰纳因为发现血型系统获得了诺贝尔生理学或医学奖。1927-1928年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兰德施泰纳担任美国免疫学家协会主席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1932</w:t>
      </w:r>
      <w:r>
        <w:rPr>
          <w:rFonts w:hint="eastAsia" w:ascii="Times New Roman" w:hAnsi="Times New Roman" w:eastAsia="仿宋"/>
          <w:color w:val="auto"/>
          <w:sz w:val="24"/>
        </w:rPr>
        <w:t>年兰德施泰纳成为美国国家科学院成员</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他当选为美国哲学学会会员</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他被追授了艾伯特· 拉斯克临床医学研究奖。从2004年开始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兰德施泰纳的生日（6月14日）被定为“世界献血日”。</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每当这个世界上任何一个角落执行了一次输血治疗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因而拯救了忧虑的母亲与生命受到威胁的孩童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那么卡尔.兰德施泰纳就在那里。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44" w:name="_Toc11403"/>
      <w:bookmarkStart w:id="45" w:name="_Toc27000"/>
      <w:r>
        <w:rPr>
          <w:rFonts w:hint="eastAsia" w:ascii="Times New Roman" w:hAnsi="Times New Roman" w:eastAsia="仿宋"/>
          <w:b/>
          <w:color w:val="auto"/>
          <w:sz w:val="24"/>
          <w:lang w:val="en-US" w:eastAsia="zh-CN"/>
        </w:rPr>
        <w:t>思政案例五——</w:t>
      </w:r>
      <w:r>
        <w:rPr>
          <w:rFonts w:hint="eastAsia" w:ascii="Times New Roman" w:hAnsi="Times New Roman" w:eastAsia="仿宋"/>
          <w:b/>
          <w:color w:val="auto"/>
          <w:sz w:val="24"/>
        </w:rPr>
        <w:t>题目：“一元村医”吴光潮</w:t>
      </w:r>
      <w:bookmarkEnd w:id="44"/>
      <w:bookmarkEnd w:id="45"/>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46" w:name="_Toc14159_WPSOffice_Level1"/>
      <w:bookmarkStart w:id="47" w:name="_Toc19903_WPSOffice_Level1"/>
      <w:bookmarkStart w:id="48" w:name="_Toc27615_WPSOffice_Level1"/>
      <w:r>
        <w:rPr>
          <w:rFonts w:hint="eastAsia" w:ascii="Times New Roman" w:hAnsi="Times New Roman" w:eastAsia="仿宋"/>
          <w:b/>
          <w:color w:val="auto"/>
          <w:sz w:val="24"/>
        </w:rPr>
        <w:t>一、关联知识点：</w:t>
      </w:r>
      <w:bookmarkEnd w:id="46"/>
      <w:bookmarkEnd w:id="47"/>
      <w:bookmarkEnd w:id="4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高血压常被称为“无声的杀手”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血管壁长期承受着高于正常的压力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会导致冠心病、脑卒中等严重疾病。中国高血压调查的最新数据显示约每3位成年人就有1人是高血压。高血压治疗方式主要有控制危险因素、调整生活方式、药物控制。目前高血压尚不能治愈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需要终身治疗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坚持每日服药。 </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高血压需要每日口服降压药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对于边远山区的患者来说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是一笔不小的费用。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bookmarkStart w:id="49" w:name="_Toc16210_WPSOffice_Level1"/>
      <w:bookmarkStart w:id="50" w:name="_Toc21550_WPSOffice_Level1"/>
      <w:bookmarkStart w:id="51" w:name="_Toc16229_WPSOffice_Level1"/>
      <w:r>
        <w:rPr>
          <w:rFonts w:hint="eastAsia" w:ascii="Times New Roman" w:hAnsi="Times New Roman" w:eastAsia="仿宋"/>
          <w:b/>
          <w:color w:val="auto"/>
          <w:sz w:val="24"/>
        </w:rPr>
        <w:t>二、卓越奉献：</w:t>
      </w:r>
      <w:r>
        <w:rPr>
          <w:rFonts w:hint="default" w:ascii="Times New Roman" w:hAnsi="Times New Roman" w:eastAsia="仿宋"/>
          <w:color w:val="auto"/>
          <w:sz w:val="24"/>
        </w:rPr>
        <w:t>“</w:t>
      </w:r>
      <w:r>
        <w:rPr>
          <w:rFonts w:hint="eastAsia" w:ascii="Times New Roman" w:hAnsi="Times New Roman" w:eastAsia="仿宋"/>
          <w:color w:val="auto"/>
          <w:sz w:val="24"/>
        </w:rPr>
        <w:t>青葱少年”到古稀老人“一元村医”吴光潮的坚守</w:t>
      </w:r>
      <w:bookmarkEnd w:id="49"/>
      <w:bookmarkEnd w:id="50"/>
      <w:bookmarkEnd w:id="51"/>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一元钱就能治好病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在大多数人听来或许是天方夜谭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但对于建德梅塘村的村民们来说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这却是一件再熟悉不过的事。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吴光潮是浙江建德乾潭镇梅塘村的村医。1966年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w:t>
      </w:r>
      <w:r>
        <w:rPr>
          <w:rFonts w:hint="eastAsia" w:ascii="Times New Roman" w:hAnsi="Times New Roman" w:eastAsia="仿宋"/>
          <w:color w:val="auto"/>
          <w:sz w:val="24"/>
        </w:rPr>
        <w:t>岁的他在村民资助下开启了行医之路。50多年间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在卫生室坐诊、上山采药、下村走访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他总是随叫随到。为了减轻患病村民负担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从1983年开始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村民看病费用包括诊金和药费在内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吴光潮只收1元钱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从未涨过价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被村民们亲切地称为“一元村医”。已过古稀之年的吴光潮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至今仍干劲十足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只要村民需要我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我想一直在卫生室干下去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直到干不动为止。”为了尽可能让老百姓都能够有钱治病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除了把自己的养老金补贴给村民治病以外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他最常干的一件事就是上山采草药。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lang w:eastAsia="zh-CN"/>
        </w:rPr>
        <w:drawing>
          <wp:anchor distT="0" distB="0" distL="114300" distR="114300" simplePos="0" relativeHeight="251659264" behindDoc="0" locked="0" layoutInCell="1" allowOverlap="1">
            <wp:simplePos x="0" y="0"/>
            <wp:positionH relativeFrom="column">
              <wp:posOffset>548640</wp:posOffset>
            </wp:positionH>
            <wp:positionV relativeFrom="paragraph">
              <wp:posOffset>120650</wp:posOffset>
            </wp:positionV>
            <wp:extent cx="4071620" cy="2461895"/>
            <wp:effectExtent l="0" t="0" r="5080" b="14605"/>
            <wp:wrapSquare wrapText="bothSides"/>
            <wp:docPr id="8"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1"/>
                    <pic:cNvPicPr>
                      <a:picLocks noChangeAspect="1"/>
                    </pic:cNvPicPr>
                  </pic:nvPicPr>
                  <pic:blipFill>
                    <a:blip r:embed="rId5"/>
                    <a:stretch>
                      <a:fillRect/>
                    </a:stretch>
                  </pic:blipFill>
                  <pic:spPr>
                    <a:xfrm>
                      <a:off x="0" y="0"/>
                      <a:ext cx="4071620" cy="2461895"/>
                    </a:xfrm>
                    <a:prstGeom prst="rect">
                      <a:avLst/>
                    </a:prstGeom>
                    <a:noFill/>
                    <a:ln>
                      <a:noFill/>
                    </a:ln>
                  </pic:spPr>
                </pic:pic>
              </a:graphicData>
            </a:graphic>
          </wp:anchor>
        </w:drawing>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中医的深奥之处就体现在此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山上的很多普通草药都能治疗老百姓的日常病痛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被他采回来的中草药都给免费加工后再分给村里的村民。</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lang w:eastAsia="zh-CN"/>
        </w:rPr>
        <w:drawing>
          <wp:anchor distT="0" distB="0" distL="114300" distR="114300" simplePos="0" relativeHeight="251660288" behindDoc="0" locked="0" layoutInCell="1" allowOverlap="1">
            <wp:simplePos x="0" y="0"/>
            <wp:positionH relativeFrom="column">
              <wp:posOffset>370205</wp:posOffset>
            </wp:positionH>
            <wp:positionV relativeFrom="paragraph">
              <wp:posOffset>9525</wp:posOffset>
            </wp:positionV>
            <wp:extent cx="4693285" cy="3131820"/>
            <wp:effectExtent l="0" t="0" r="12065" b="11430"/>
            <wp:wrapSquare wrapText="bothSides"/>
            <wp:docPr id="7"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2"/>
                    <pic:cNvPicPr>
                      <a:picLocks noChangeAspect="1"/>
                    </pic:cNvPicPr>
                  </pic:nvPicPr>
                  <pic:blipFill>
                    <a:blip r:embed="rId6"/>
                    <a:stretch>
                      <a:fillRect/>
                    </a:stretch>
                  </pic:blipFill>
                  <pic:spPr>
                    <a:xfrm>
                      <a:off x="0" y="0"/>
                      <a:ext cx="4693285" cy="3131820"/>
                    </a:xfrm>
                    <a:prstGeom prst="rect">
                      <a:avLst/>
                    </a:prstGeom>
                    <a:noFill/>
                    <a:ln>
                      <a:noFill/>
                    </a:ln>
                  </pic:spPr>
                </pic:pic>
              </a:graphicData>
            </a:graphic>
          </wp:anchor>
        </w:drawing>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jc w:val="center"/>
        <w:outlineLvl w:val="9"/>
        <w:rPr>
          <w:rFonts w:hint="default" w:ascii="Times New Roman" w:hAnsi="Times New Roman" w:eastAsia="仿宋"/>
          <w:color w:val="auto"/>
          <w:sz w:val="24"/>
        </w:rPr>
      </w:pPr>
      <w:r>
        <w:rPr>
          <w:rFonts w:hint="eastAsia" w:ascii="Times New Roman" w:hAnsi="Times New Roman" w:eastAsia="仿宋"/>
          <w:color w:val="auto"/>
          <w:sz w:val="24"/>
        </w:rPr>
        <w:t>即将出诊的吴光潮在梅塘村卫生室前留影</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lang w:eastAsia="zh-CN"/>
        </w:rPr>
        <w:drawing>
          <wp:anchor distT="0" distB="0" distL="114300" distR="114300" simplePos="0" relativeHeight="251661312" behindDoc="0" locked="0" layoutInCell="1" allowOverlap="1">
            <wp:simplePos x="0" y="0"/>
            <wp:positionH relativeFrom="column">
              <wp:posOffset>360045</wp:posOffset>
            </wp:positionH>
            <wp:positionV relativeFrom="paragraph">
              <wp:posOffset>309245</wp:posOffset>
            </wp:positionV>
            <wp:extent cx="4693920" cy="3131820"/>
            <wp:effectExtent l="0" t="0" r="11430" b="11430"/>
            <wp:wrapSquare wrapText="bothSides"/>
            <wp:docPr id="1"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3"/>
                    <pic:cNvPicPr>
                      <a:picLocks noChangeAspect="1"/>
                    </pic:cNvPicPr>
                  </pic:nvPicPr>
                  <pic:blipFill>
                    <a:blip r:embed="rId7"/>
                    <a:stretch>
                      <a:fillRect/>
                    </a:stretch>
                  </pic:blipFill>
                  <pic:spPr>
                    <a:xfrm>
                      <a:off x="0" y="0"/>
                      <a:ext cx="4693920" cy="3131820"/>
                    </a:xfrm>
                    <a:prstGeom prst="rect">
                      <a:avLst/>
                    </a:prstGeom>
                    <a:noFill/>
                    <a:ln>
                      <a:noFill/>
                    </a:ln>
                  </pic:spPr>
                </pic:pic>
              </a:graphicData>
            </a:graphic>
          </wp:anchor>
        </w:drawing>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jc w:val="center"/>
        <w:outlineLvl w:val="9"/>
        <w:rPr>
          <w:rFonts w:hint="default" w:ascii="Times New Roman" w:hAnsi="Times New Roman" w:eastAsia="仿宋"/>
          <w:color w:val="auto"/>
          <w:sz w:val="24"/>
        </w:rPr>
      </w:pPr>
      <w:r>
        <w:rPr>
          <w:rFonts w:hint="eastAsia" w:ascii="Times New Roman" w:hAnsi="Times New Roman" w:eastAsia="仿宋"/>
          <w:color w:val="auto"/>
          <w:sz w:val="24"/>
        </w:rPr>
        <w:t>吴光潮在梅塘村卫生室为村民输液</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default" w:ascii="Times New Roman" w:hAnsi="Times New Roman" w:eastAsia="仿宋"/>
          <w:color w:val="auto"/>
          <w:sz w:val="24"/>
          <w:lang w:eastAsia="zh-CN"/>
        </w:rPr>
        <w:drawing>
          <wp:anchor distT="0" distB="0" distL="114300" distR="114300" simplePos="0" relativeHeight="251662336" behindDoc="0" locked="0" layoutInCell="1" allowOverlap="1">
            <wp:simplePos x="0" y="0"/>
            <wp:positionH relativeFrom="column">
              <wp:posOffset>1117600</wp:posOffset>
            </wp:positionH>
            <wp:positionV relativeFrom="paragraph">
              <wp:posOffset>-74930</wp:posOffset>
            </wp:positionV>
            <wp:extent cx="3068955" cy="4463415"/>
            <wp:effectExtent l="0" t="0" r="17145" b="13335"/>
            <wp:wrapSquare wrapText="bothSides"/>
            <wp:docPr id="2"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4"/>
                    <pic:cNvPicPr>
                      <a:picLocks noChangeAspect="1"/>
                    </pic:cNvPicPr>
                  </pic:nvPicPr>
                  <pic:blipFill>
                    <a:blip r:embed="rId8"/>
                    <a:stretch>
                      <a:fillRect/>
                    </a:stretch>
                  </pic:blipFill>
                  <pic:spPr>
                    <a:xfrm>
                      <a:off x="0" y="0"/>
                      <a:ext cx="3068955" cy="4463415"/>
                    </a:xfrm>
                    <a:prstGeom prst="rect">
                      <a:avLst/>
                    </a:prstGeom>
                    <a:noFill/>
                    <a:ln>
                      <a:noFill/>
                    </a:ln>
                  </pic:spPr>
                </pic:pic>
              </a:graphicData>
            </a:graphic>
          </wp:anchor>
        </w:drawing>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default" w:ascii="Times New Roman" w:hAnsi="Times New Roman" w:eastAsia="仿宋"/>
          <w:color w:val="auto"/>
          <w:sz w:val="24"/>
          <w:lang w:eastAsia="zh-CN"/>
        </w:rPr>
        <w:drawing>
          <wp:anchor distT="0" distB="0" distL="114300" distR="114300" simplePos="0" relativeHeight="251663360" behindDoc="0" locked="0" layoutInCell="1" allowOverlap="1">
            <wp:simplePos x="0" y="0"/>
            <wp:positionH relativeFrom="column">
              <wp:posOffset>304800</wp:posOffset>
            </wp:positionH>
            <wp:positionV relativeFrom="paragraph">
              <wp:posOffset>3321685</wp:posOffset>
            </wp:positionV>
            <wp:extent cx="4694555" cy="3131820"/>
            <wp:effectExtent l="0" t="0" r="10795" b="11430"/>
            <wp:wrapSquare wrapText="bothSides"/>
            <wp:docPr id="6"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5"/>
                    <pic:cNvPicPr>
                      <a:picLocks noChangeAspect="1"/>
                    </pic:cNvPicPr>
                  </pic:nvPicPr>
                  <pic:blipFill>
                    <a:blip r:embed="rId9"/>
                    <a:stretch>
                      <a:fillRect/>
                    </a:stretch>
                  </pic:blipFill>
                  <pic:spPr>
                    <a:xfrm>
                      <a:off x="0" y="0"/>
                      <a:ext cx="4694555" cy="3131820"/>
                    </a:xfrm>
                    <a:prstGeom prst="rect">
                      <a:avLst/>
                    </a:prstGeom>
                    <a:noFill/>
                    <a:ln>
                      <a:noFill/>
                    </a:ln>
                  </pic:spPr>
                </pic:pic>
              </a:graphicData>
            </a:graphic>
          </wp:anchor>
        </w:drawing>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p>
    <w:p>
      <w:pPr>
        <w:keepLines w:val="0"/>
        <w:pageBreakBefore w:val="0"/>
        <w:widowControl w:val="0"/>
        <w:kinsoku/>
        <w:wordWrap/>
        <w:overflowPunct/>
        <w:topLinePunct w:val="0"/>
        <w:autoSpaceDE/>
        <w:autoSpaceDN/>
        <w:bidi w:val="0"/>
        <w:spacing w:beforeLines="0" w:afterLines="0" w:line="500" w:lineRule="exact"/>
        <w:jc w:val="center"/>
        <w:outlineLvl w:val="9"/>
        <w:rPr>
          <w:rFonts w:hint="default" w:ascii="Times New Roman" w:hAnsi="Times New Roman" w:eastAsia="仿宋"/>
          <w:color w:val="auto"/>
          <w:sz w:val="24"/>
        </w:rPr>
      </w:pPr>
      <w:r>
        <w:rPr>
          <w:rFonts w:hint="eastAsia" w:ascii="Times New Roman" w:hAnsi="Times New Roman" w:eastAsia="仿宋"/>
          <w:color w:val="auto"/>
          <w:sz w:val="24"/>
        </w:rPr>
        <w:t>吴光潮在梅塘村卫生室整理药箱准备出诊</w:t>
      </w:r>
    </w:p>
    <w:p>
      <w:pPr>
        <w:keepLines w:val="0"/>
        <w:pageBreakBefore w:val="0"/>
        <w:widowControl w:val="0"/>
        <w:kinsoku/>
        <w:wordWrap/>
        <w:overflowPunct/>
        <w:topLinePunct w:val="0"/>
        <w:autoSpaceDE/>
        <w:autoSpaceDN/>
        <w:bidi w:val="0"/>
        <w:spacing w:beforeLines="0" w:afterLines="0" w:line="500" w:lineRule="exact"/>
        <w:jc w:val="center"/>
        <w:outlineLvl w:val="9"/>
        <w:rPr>
          <w:rFonts w:hint="default" w:ascii="Times New Roman" w:hAnsi="Times New Roman" w:eastAsia="仿宋"/>
          <w:color w:val="auto"/>
          <w:sz w:val="24"/>
        </w:rPr>
      </w:pPr>
      <w:r>
        <w:rPr>
          <w:rFonts w:hint="eastAsia" w:ascii="Times New Roman" w:hAnsi="Times New Roman" w:eastAsia="仿宋"/>
          <w:color w:val="auto"/>
          <w:sz w:val="24"/>
        </w:rPr>
        <w:t>吴光潮在出诊路上跟梅塘村村民打招呼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询问她们最近的身体状况</w:t>
      </w:r>
    </w:p>
    <w:p>
      <w:pPr>
        <w:keepLines w:val="0"/>
        <w:pageBreakBefore w:val="0"/>
        <w:kinsoku/>
        <w:wordWrap/>
        <w:overflowPunct/>
        <w:topLinePunct w:val="0"/>
        <w:autoSpaceDE/>
        <w:autoSpaceDN/>
        <w:bidi w:val="0"/>
        <w:spacing w:beforeLines="0" w:afterLines="0"/>
        <w:outlineLvl w:val="9"/>
        <w:rPr>
          <w:rFonts w:hint="default" w:ascii="Times New Roman" w:hAnsi="Times New Roman" w:eastAsia="仿宋"/>
          <w:color w:val="auto"/>
          <w:sz w:val="24"/>
        </w:rPr>
      </w:pPr>
      <w:r>
        <w:rPr>
          <w:rFonts w:hint="default" w:ascii="Times New Roman" w:hAnsi="Times New Roman" w:eastAsia="仿宋"/>
          <w:color w:val="auto"/>
          <w:sz w:val="24"/>
        </w:rPr>
        <w:br w:type="page"/>
      </w:r>
      <w:r>
        <w:rPr>
          <w:rFonts w:hint="eastAsia" w:ascii="Times New Roman" w:hAnsi="Times New Roman" w:eastAsia="仿宋"/>
          <w:color w:val="auto"/>
          <w:sz w:val="24"/>
        </w:rPr>
        <w:t>在梅塘村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有人把吴光潮当做父亲;而在吴光潮眼中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梅塘村的500多位村民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也是他的家人。一个人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一间不到20平方米的卫生室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吴光潮把毕生的精力都献给了这里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目前已治疗村民25万人次。</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在杭州市梅塘村卫生室工作了50年之久的他仍然坚守在工作岗位上。吴光潮虽然已经退休很多年了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但是看着他拼命朝着医疗事业奔赴的那股干劲就知道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他是个闲不住的人。他说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只要生命不停息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那么他就继续在医疗事业中发挥余热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依旧坚持在救死扶伤的路上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并且会一直走下去。</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吴光潮的拼搏和努力也给他的孩子们造成了巨大的影响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每个孩子出落得都非常好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他的其中一个儿子也走上了医生这个行业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他也希望能够像父亲一样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在自己的岗位上发光发热。</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吴光潮治的是病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暖的是心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他朴素的行动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像一盏灯照亮了人心的角角落落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他用自己的执着和坚守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诠释了什么是“医者仁心”。</w:t>
      </w:r>
    </w:p>
    <w:p>
      <w:pPr>
        <w:keepLines w:val="0"/>
        <w:pageBreakBefore w:val="0"/>
        <w:widowControl w:val="0"/>
        <w:kinsoku/>
        <w:wordWrap/>
        <w:overflowPunct/>
        <w:topLinePunct w:val="0"/>
        <w:autoSpaceDE/>
        <w:autoSpaceDN/>
        <w:bidi w:val="0"/>
        <w:spacing w:beforeLines="0" w:afterLines="0" w:line="460" w:lineRule="exact"/>
        <w:ind w:firstLine="482" w:firstLineChars="200"/>
        <w:outlineLvl w:val="9"/>
        <w:rPr>
          <w:rFonts w:hint="default" w:ascii="Times New Roman" w:hAnsi="Times New Roman" w:eastAsia="仿宋"/>
          <w:b/>
          <w:color w:val="auto"/>
          <w:sz w:val="24"/>
        </w:rPr>
      </w:pPr>
      <w:bookmarkStart w:id="52" w:name="_Toc12401_WPSOffice_Level1"/>
      <w:bookmarkStart w:id="53" w:name="_Toc7971_WPSOffice_Level1"/>
      <w:bookmarkStart w:id="54" w:name="_Toc2459_WPSOffice_Level1"/>
      <w:r>
        <w:rPr>
          <w:rFonts w:hint="eastAsia" w:ascii="Times New Roman" w:hAnsi="Times New Roman" w:eastAsia="仿宋"/>
          <w:b/>
          <w:color w:val="auto"/>
          <w:sz w:val="24"/>
        </w:rPr>
        <w:t>三、生平与经历：</w:t>
      </w:r>
      <w:bookmarkEnd w:id="52"/>
      <w:bookmarkEnd w:id="53"/>
      <w:bookmarkEnd w:id="54"/>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中文名：吴光潮</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民族：汉族</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出生日期：1946年</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职业：建德市乾潭镇梅塘村乡村医生</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性别：男</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55" w:name="_Toc8739_WPSOffice_Level1"/>
      <w:bookmarkStart w:id="56" w:name="_Toc27972_WPSOffice_Level1"/>
      <w:bookmarkStart w:id="57" w:name="_Toc6567_WPSOffice_Level1"/>
      <w:r>
        <w:rPr>
          <w:rFonts w:hint="eastAsia" w:ascii="Times New Roman" w:hAnsi="Times New Roman" w:eastAsia="仿宋"/>
          <w:b/>
          <w:color w:val="auto"/>
          <w:sz w:val="24"/>
        </w:rPr>
        <w:t>四：生平与经历</w:t>
      </w:r>
      <w:bookmarkEnd w:id="55"/>
      <w:bookmarkEnd w:id="56"/>
      <w:bookmarkEnd w:id="57"/>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吴光潮出生于1946年。1966年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年仅20岁的吴光潮根据村里安排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当了“赤脚医生”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凭着极其简陋的医药设施和走家串户的工作热情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守候着一方村民的健康。让人没有想到的是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这个当年的热血青年作为乡村医生一当就是一辈子。</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1997</w:t>
      </w:r>
      <w:r>
        <w:rPr>
          <w:rFonts w:hint="eastAsia" w:ascii="Times New Roman" w:hAnsi="Times New Roman" w:eastAsia="仿宋"/>
          <w:color w:val="auto"/>
          <w:sz w:val="24"/>
        </w:rPr>
        <w:t>年10月一1998年10月吴光潮在建德市卫生进修学校学习一年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升为医生(由浙江省卫生厅颁发的"乡村医生”毕业证书)(函授班)。1998后获浙江省乡村医生证书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1992</w:t>
      </w:r>
      <w:r>
        <w:rPr>
          <w:rFonts w:hint="eastAsia" w:ascii="Times New Roman" w:hAnsi="Times New Roman" w:eastAsia="仿宋"/>
          <w:color w:val="auto"/>
          <w:sz w:val="24"/>
        </w:rPr>
        <w:t>年获杭州市卫生局颁发证书。他以中草药、治疗黄渲肝炎、肾炎多达5000余例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30</w:t>
      </w:r>
      <w:r>
        <w:rPr>
          <w:rFonts w:hint="eastAsia" w:ascii="Times New Roman" w:hAnsi="Times New Roman" w:eastAsia="仿宋"/>
          <w:color w:val="auto"/>
          <w:sz w:val="24"/>
        </w:rPr>
        <w:t>年来起早摸黑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抢救中毒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危重溺水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肝炎50余例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使农村一些常见病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多发病都能在医疗站解决。群众看病只掏挂号费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在本村医疗站看病全免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出村、镇、市补助适当报销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使本村预防、水改、路改(水泥路)、(粪改)卫生厕所达标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基本上消灭了传染病。(如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麻疹、白日咳、破伤风、痢疾等)全村都饮上自来水。卫生面貌焕然一新。提前9年达到卫生目标。他个人多被镇、市评为优秀共产党员。1993年被卫生部医政司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中国农村卫生协会、健康报社联合评为"全国优秀乡村医生"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事迹多次在省、市电台播放。</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所获荣誉</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年11月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吴光潮入选"中国好人榜"。</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获"中国网事·感动2019"一季度网络感动人物。</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2021</w:t>
      </w:r>
      <w:r>
        <w:rPr>
          <w:rFonts w:hint="eastAsia" w:ascii="Times New Roman" w:hAnsi="Times New Roman" w:eastAsia="仿宋"/>
          <w:color w:val="auto"/>
          <w:sz w:val="24"/>
        </w:rPr>
        <w:t>年1月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被中央宣传部、国家发展改革委评选为2020年"诚信之星"。</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2021</w:t>
      </w:r>
      <w:r>
        <w:rPr>
          <w:rFonts w:hint="eastAsia" w:ascii="Times New Roman" w:hAnsi="Times New Roman" w:eastAsia="仿宋"/>
          <w:color w:val="auto"/>
          <w:sz w:val="24"/>
        </w:rPr>
        <w:t>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被中共浙江省委表彰为浙江省优秀共产党员。 </w:t>
      </w:r>
    </w:p>
    <w:p>
      <w:pPr>
        <w:keepLines w:val="0"/>
        <w:pageBreakBefore w:val="0"/>
        <w:widowControl w:val="0"/>
        <w:kinsoku/>
        <w:wordWrap/>
        <w:overflowPunct/>
        <w:topLinePunct w:val="0"/>
        <w:autoSpaceDE/>
        <w:autoSpaceDN/>
        <w:bidi w:val="0"/>
        <w:spacing w:beforeLines="0" w:afterLines="0" w:line="480" w:lineRule="exact"/>
        <w:ind w:firstLine="482" w:firstLineChars="200"/>
        <w:outlineLvl w:val="9"/>
        <w:rPr>
          <w:rFonts w:hint="default" w:ascii="Times New Roman" w:hAnsi="Times New Roman" w:eastAsia="仿宋"/>
          <w:b/>
          <w:color w:val="auto"/>
          <w:sz w:val="24"/>
        </w:rPr>
      </w:pPr>
      <w:bookmarkStart w:id="58" w:name="_Toc22674_WPSOffice_Level1"/>
      <w:bookmarkStart w:id="59" w:name="_Toc6975_WPSOffice_Level1"/>
      <w:bookmarkStart w:id="60" w:name="_Toc10109_WPSOffice_Level1"/>
      <w:r>
        <w:rPr>
          <w:rFonts w:hint="eastAsia" w:ascii="Times New Roman" w:hAnsi="Times New Roman" w:eastAsia="仿宋"/>
          <w:b/>
          <w:color w:val="auto"/>
          <w:sz w:val="24"/>
        </w:rPr>
        <w:t>五、课程思政连接点</w:t>
      </w:r>
      <w:bookmarkEnd w:id="58"/>
      <w:bookmarkEnd w:id="59"/>
      <w:bookmarkEnd w:id="60"/>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高血压需要每日口服降压药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对于边远山区的患者来说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是一笔不小的费用。“一元村医”吴光潮从“青葱少年”到古稀老人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经常自己上山采草药发给困难患者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他用自己的执着和坚守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诠释了什么是“医者仁心”。</w:t>
      </w:r>
    </w:p>
    <w:p>
      <w:pPr>
        <w:keepLines w:val="0"/>
        <w:pageBreakBefore w:val="0"/>
        <w:widowControl w:val="0"/>
        <w:kinsoku/>
        <w:wordWrap/>
        <w:overflowPunct/>
        <w:topLinePunct w:val="0"/>
        <w:autoSpaceDE/>
        <w:autoSpaceDN/>
        <w:bidi w:val="0"/>
        <w:spacing w:beforeLines="0" w:afterLines="0" w:line="480" w:lineRule="exact"/>
        <w:ind w:firstLine="482" w:firstLineChars="200"/>
        <w:outlineLvl w:val="9"/>
        <w:rPr>
          <w:rFonts w:hint="default" w:ascii="Times New Roman" w:hAnsi="Times New Roman" w:eastAsia="仿宋"/>
          <w:b/>
          <w:color w:val="auto"/>
          <w:sz w:val="24"/>
        </w:rPr>
      </w:pPr>
      <w:bookmarkStart w:id="61" w:name="_Toc31299_WPSOffice_Level1"/>
      <w:bookmarkStart w:id="62" w:name="_Toc19792_WPSOffice_Level1"/>
      <w:bookmarkStart w:id="63" w:name="_Toc31024_WPSOffice_Level1"/>
      <w:r>
        <w:rPr>
          <w:rFonts w:hint="eastAsia" w:ascii="Times New Roman" w:hAnsi="Times New Roman" w:eastAsia="仿宋"/>
          <w:b/>
          <w:color w:val="auto"/>
          <w:sz w:val="24"/>
        </w:rPr>
        <w:t>六、启示与建议</w:t>
      </w:r>
      <w:bookmarkEnd w:id="61"/>
      <w:bookmarkEnd w:id="62"/>
      <w:bookmarkEnd w:id="63"/>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64" w:name="_Toc10914_WPSOffice_Level2"/>
      <w:r>
        <w:rPr>
          <w:rFonts w:hint="eastAsia" w:ascii="Times New Roman" w:hAnsi="Times New Roman" w:eastAsia="仿宋"/>
          <w:color w:val="auto"/>
          <w:sz w:val="24"/>
        </w:rPr>
        <w:t>（一）一诺千金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守信如初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为民服务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初心不改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诚信之光照亮前行之路</w:t>
      </w:r>
      <w:bookmarkEnd w:id="64"/>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一元钱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能买来什么？在吴光潮工作的乡村卫生室里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一元钱换来的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是群众健康、百姓信任。一元钱的背后是吴光潮行医几十年来的为民坚守与医者仁心。吴光潮以仁心待人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为村民看病坚持只收一元并且数十年不涨价。几十年来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为了守护村民健康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无论行医之路多苦多难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他都不曾想过放弃</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村民离不开我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我不能一走了之”。这样的一诺千金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这样的守信如初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这样的为民服务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照见了他的高贵品质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体现了他的毕生追求</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我是一名共产党员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看病救人的初心不能变”。</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65" w:name="_Toc5370_WPSOffice_Level2"/>
      <w:r>
        <w:rPr>
          <w:rFonts w:hint="eastAsia" w:ascii="Times New Roman" w:hAnsi="Times New Roman" w:eastAsia="仿宋"/>
          <w:color w:val="auto"/>
          <w:sz w:val="24"/>
        </w:rPr>
        <w:t>（二）执着坚守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医者仁心</w:t>
      </w:r>
      <w:bookmarkEnd w:id="65"/>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现在吴光潮虽然已退休十余年了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然而依然坚持早上四五点钟开门出诊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下午去野外、附近的山上采草药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几十年如一日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风雨无阻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在乾潭镇梅塘村卫生室默默服务着、奉献着。50多年间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他上山采药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免费分发给家庭困难的村民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村民看病费用包括诊金和药费在内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吴光潮只收一元钱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从未涨过价。吴光潮治的是病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暖的是心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他朴素的行动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像一盏灯照亮了人心的角角落落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他用自己的执着和坚守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诠释了什么是“医者仁心”。</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66" w:name="_Toc20276"/>
      <w:bookmarkStart w:id="67" w:name="_Toc25680"/>
      <w:r>
        <w:rPr>
          <w:rFonts w:hint="eastAsia" w:ascii="Times New Roman" w:hAnsi="Times New Roman" w:eastAsia="仿宋"/>
          <w:b/>
          <w:color w:val="auto"/>
          <w:sz w:val="24"/>
          <w:lang w:val="en-US" w:eastAsia="zh-CN"/>
        </w:rPr>
        <w:t>思政案例六——</w:t>
      </w:r>
      <w:r>
        <w:rPr>
          <w:rFonts w:hint="eastAsia" w:ascii="Times New Roman" w:hAnsi="Times New Roman" w:eastAsia="仿宋"/>
          <w:b/>
          <w:color w:val="auto"/>
          <w:sz w:val="24"/>
        </w:rPr>
        <w:t>题目：</w:t>
      </w:r>
      <w:r>
        <w:rPr>
          <w:rFonts w:hint="eastAsia" w:ascii="Times New Roman" w:hAnsi="Times New Roman" w:eastAsia="仿宋"/>
          <w:b/>
          <w:color w:val="auto"/>
          <w:sz w:val="24"/>
          <w:lang w:val="en-US" w:eastAsia="zh-CN"/>
        </w:rPr>
        <w:t>敢于推翻现有理论的近代</w:t>
      </w:r>
      <w:r>
        <w:rPr>
          <w:rFonts w:hint="default" w:ascii="Times New Roman" w:hAnsi="Times New Roman" w:eastAsia="仿宋"/>
          <w:b/>
          <w:color w:val="auto"/>
          <w:sz w:val="24"/>
        </w:rPr>
        <w:t>“</w:t>
      </w:r>
      <w:r>
        <w:rPr>
          <w:rFonts w:hint="eastAsia" w:ascii="Times New Roman" w:hAnsi="Times New Roman" w:eastAsia="仿宋"/>
          <w:b/>
          <w:color w:val="auto"/>
          <w:sz w:val="24"/>
        </w:rPr>
        <w:t>生理学之父”——威廉·哈维</w:t>
      </w:r>
      <w:bookmarkEnd w:id="66"/>
      <w:bookmarkEnd w:id="67"/>
    </w:p>
    <w:p>
      <w:pPr>
        <w:keepLines w:val="0"/>
        <w:pageBreakBefore w:val="0"/>
        <w:numPr>
          <w:ilvl w:val="0"/>
          <w:numId w:val="1"/>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rPr>
        <w:t>关联知识点：</w:t>
      </w:r>
      <w:r>
        <w:rPr>
          <w:rFonts w:hint="eastAsia" w:ascii="Times New Roman" w:hAnsi="Times New Roman" w:eastAsia="仿宋"/>
          <w:color w:val="auto"/>
          <w:sz w:val="24"/>
          <w:lang w:val="en-US" w:eastAsia="zh-CN"/>
        </w:rPr>
        <w:t>心脏的泵血过程和机制。生理学第四章第二节心脏的泵血功能这一章节是本章重点及难点。血液是循环运行的，心脏有节律的持续搏动是促进血液在全身循环流动的动力源泉。</w:t>
      </w:r>
    </w:p>
    <w:p>
      <w:pPr>
        <w:keepLines w:val="0"/>
        <w:pageBreakBefore w:val="0"/>
        <w:numPr>
          <w:ilvl w:val="0"/>
          <w:numId w:val="0"/>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二、突出贡献与研究价值点：</w:t>
      </w:r>
      <w:r>
        <w:rPr>
          <w:rFonts w:hint="default" w:ascii="Times New Roman" w:hAnsi="Times New Roman" w:eastAsia="仿宋"/>
          <w:color w:val="auto"/>
          <w:sz w:val="24"/>
        </w:rPr>
        <w:t xml:space="preserve"> </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突出贡献：</w:t>
      </w:r>
      <w:r>
        <w:rPr>
          <w:rFonts w:hint="default" w:ascii="Times New Roman" w:hAnsi="Times New Roman" w:eastAsia="仿宋"/>
          <w:color w:val="auto"/>
          <w:sz w:val="24"/>
          <w:lang w:val="en-US" w:eastAsia="zh-CN"/>
        </w:rPr>
        <w:t>1628</w:t>
      </w:r>
      <w:r>
        <w:rPr>
          <w:rFonts w:hint="eastAsia" w:ascii="Times New Roman" w:hAnsi="Times New Roman" w:eastAsia="仿宋"/>
          <w:color w:val="auto"/>
          <w:sz w:val="24"/>
          <w:lang w:val="en-US" w:eastAsia="zh-CN"/>
        </w:rPr>
        <w:t>年，英国医生威廉.哈维（ William Harvey, 1578～1657 ）发表了有关血液循环的名著《心血运动论》一书。这本书从根本上推翻了统治西方千年的关于心脏运动和血液运动的经典观点，提出血液是循环运行的，心脏有节律的持续搏动是促进血液在全身循环流动的动力源泉。</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哈维的发现开创了以实验为特征的近代生理学。恩格斯对哈维的发现给予了高度的评价：</w:t>
      </w:r>
      <w:r>
        <w:rPr>
          <w:rFonts w:hint="default" w:ascii="Times New Roman" w:hAnsi="Times New Roman" w:eastAsia="仿宋"/>
          <w:color w:val="auto"/>
          <w:sz w:val="24"/>
          <w:lang w:val="en-US" w:eastAsia="zh-CN"/>
        </w:rPr>
        <w:t>“</w:t>
      </w:r>
      <w:r>
        <w:rPr>
          <w:rFonts w:hint="eastAsia" w:ascii="Times New Roman" w:hAnsi="Times New Roman" w:eastAsia="仿宋"/>
          <w:color w:val="auto"/>
          <w:sz w:val="24"/>
          <w:lang w:val="en-US" w:eastAsia="zh-CN"/>
        </w:rPr>
        <w:t>哈维由于发现了血液循环而把生理学(人体生理学和动物生理学)确立为科学”。</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三、关键信息摘要：</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姓名：</w:t>
      </w:r>
      <w:r>
        <w:rPr>
          <w:rFonts w:hint="eastAsia" w:ascii="Times New Roman" w:hAnsi="Times New Roman" w:eastAsia="仿宋"/>
          <w:color w:val="auto"/>
          <w:sz w:val="24"/>
        </w:rPr>
        <w:t>威廉·哈维（William Harvey</w:t>
      </w:r>
      <w:r>
        <w:rPr>
          <w:rFonts w:hint="eastAsia" w:ascii="Times New Roman" w:hAnsi="Times New Roman" w:eastAsia="仿宋"/>
          <w:color w:val="auto"/>
          <w:sz w:val="24"/>
          <w:lang w:eastAsia="zh-CN"/>
        </w:rPr>
        <w:t>）</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val="en-US" w:eastAsia="zh-CN"/>
        </w:rPr>
        <w:t>英</w:t>
      </w:r>
      <w:r>
        <w:rPr>
          <w:rFonts w:hint="eastAsia" w:ascii="Times New Roman" w:hAnsi="Times New Roman" w:eastAsia="仿宋"/>
          <w:color w:val="auto"/>
          <w:sz w:val="24"/>
        </w:rPr>
        <w:t>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1578</w:t>
      </w:r>
      <w:r>
        <w:rPr>
          <w:rFonts w:hint="eastAsia" w:ascii="Times New Roman" w:hAnsi="Times New Roman" w:eastAsia="仿宋"/>
          <w:color w:val="auto"/>
          <w:sz w:val="24"/>
        </w:rPr>
        <w:t>年4月1日-1657年6月3日</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rPr>
        <w:t>标志性成果</w:t>
      </w:r>
      <w:r>
        <w:rPr>
          <w:rFonts w:hint="eastAsia" w:ascii="Times New Roman" w:hAnsi="Times New Roman" w:eastAsia="仿宋"/>
          <w:color w:val="auto"/>
          <w:sz w:val="24"/>
          <w:lang w:val="en-US" w:eastAsia="zh-CN"/>
        </w:rPr>
        <w:t>：</w:t>
      </w:r>
      <w:r>
        <w:rPr>
          <w:rFonts w:hint="default" w:ascii="Times New Roman" w:hAnsi="Times New Roman" w:eastAsia="仿宋"/>
          <w:color w:val="auto"/>
          <w:sz w:val="24"/>
          <w:lang w:val="en-US" w:eastAsia="zh-CN"/>
        </w:rPr>
        <w:t>1968</w:t>
      </w:r>
      <w:r>
        <w:rPr>
          <w:rFonts w:hint="eastAsia" w:ascii="Times New Roman" w:hAnsi="Times New Roman" w:eastAsia="仿宋"/>
          <w:color w:val="auto"/>
          <w:sz w:val="24"/>
          <w:lang w:val="en-US" w:eastAsia="zh-CN"/>
        </w:rPr>
        <w:t>年发表《心血运动论》一书，这是人类历史上第一次以实验的方法证实了人和高级动物的血液循环，心脏被认为是血液循环的中心。哈维的发现开创了以实验为特征的近代生理学。</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四、生平与经历：</w:t>
      </w:r>
      <w:r>
        <w:rPr>
          <w:rFonts w:hint="eastAsia" w:ascii="Times New Roman" w:hAnsi="Times New Roman" w:eastAsia="仿宋"/>
          <w:color w:val="auto"/>
          <w:sz w:val="24"/>
        </w:rPr>
        <w:t>维对心血运动的疑问</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威廉·哈维（William Harvey）于1578年4月1日出生于英国肯特郡福克斯通镇，他的父亲托马斯·哈维是当地一位富裕的地主，曾做过福克斯通镇的镇长。母亲琼尼是肯特郡哈斯汀莱的托马斯·哈克之女，哈维是这个家庭的长子，另有一个姐姐和五个弟弟。哈维在坎特伯雷的著名私立学校受过严格的初、中等教育，</w:t>
      </w:r>
      <w:r>
        <w:rPr>
          <w:rFonts w:hint="default" w:ascii="Times New Roman" w:hAnsi="Times New Roman" w:eastAsia="仿宋"/>
          <w:color w:val="auto"/>
          <w:kern w:val="2"/>
          <w:sz w:val="24"/>
          <w:lang w:val="en-US" w:eastAsia="zh-CN"/>
        </w:rPr>
        <w:t>15</w:t>
      </w:r>
      <w:r>
        <w:rPr>
          <w:rFonts w:hint="eastAsia" w:ascii="Times New Roman" w:hAnsi="Times New Roman" w:eastAsia="仿宋"/>
          <w:color w:val="auto"/>
          <w:kern w:val="2"/>
          <w:sz w:val="24"/>
          <w:lang w:val="en-US" w:eastAsia="zh-CN"/>
        </w:rPr>
        <w:t>岁时进入剑桥大学学习了两年与医学有关的一些学科。1602年，又在</w:t>
      </w:r>
      <w:r>
        <w:rPr>
          <w:rFonts w:hint="default" w:ascii="Times New Roman" w:hAnsi="Times New Roman" w:eastAsia="仿宋"/>
          <w:color w:val="auto"/>
          <w:kern w:val="2"/>
          <w:sz w:val="24"/>
          <w:lang w:val="en-US" w:eastAsia="zh-CN"/>
        </w:rPr>
        <w:fldChar w:fldCharType="begin"/>
      </w:r>
      <w:r>
        <w:rPr>
          <w:rFonts w:hint="default" w:ascii="Times New Roman" w:hAnsi="Times New Roman" w:eastAsia="仿宋"/>
          <w:color w:val="auto"/>
          <w:kern w:val="2"/>
          <w:sz w:val="24"/>
          <w:lang w:val="en-US" w:eastAsia="zh-CN"/>
        </w:rPr>
        <w:instrText xml:space="preserve"> HYPERLINK "http://mren.bytravel.cn/Celebrity/index3538.html" </w:instrText>
      </w:r>
      <w:r>
        <w:rPr>
          <w:rFonts w:hint="default" w:ascii="Times New Roman" w:hAnsi="Times New Roman" w:eastAsia="仿宋"/>
          <w:color w:val="auto"/>
          <w:kern w:val="2"/>
          <w:sz w:val="24"/>
          <w:lang w:val="en-US" w:eastAsia="zh-CN"/>
        </w:rPr>
        <w:fldChar w:fldCharType="separate"/>
      </w:r>
      <w:r>
        <w:rPr>
          <w:rFonts w:hint="eastAsia" w:ascii="Times New Roman" w:hAnsi="Times New Roman" w:eastAsia="仿宋"/>
          <w:color w:val="auto"/>
          <w:kern w:val="2"/>
          <w:sz w:val="24"/>
          <w:lang w:val="en-US" w:eastAsia="zh-CN"/>
        </w:rPr>
        <w:t>意大利</w:t>
      </w:r>
      <w:r>
        <w:rPr>
          <w:rFonts w:hint="eastAsia" w:ascii="Times New Roman" w:hAnsi="Times New Roman" w:eastAsia="仿宋"/>
          <w:color w:val="auto"/>
          <w:kern w:val="2"/>
          <w:sz w:val="24"/>
          <w:lang w:val="en-US" w:eastAsia="zh-CN"/>
        </w:rPr>
        <w:fldChar w:fldCharType="end"/>
      </w:r>
      <w:r>
        <w:rPr>
          <w:rFonts w:hint="eastAsia" w:ascii="Times New Roman" w:hAnsi="Times New Roman" w:eastAsia="仿宋"/>
          <w:color w:val="auto"/>
          <w:kern w:val="2"/>
          <w:sz w:val="24"/>
          <w:lang w:val="en-US" w:eastAsia="zh-CN"/>
        </w:rPr>
        <w:t>帕多瓦大学---当时</w:t>
      </w:r>
      <w:r>
        <w:rPr>
          <w:rFonts w:hint="default" w:ascii="Times New Roman" w:hAnsi="Times New Roman" w:eastAsia="仿宋"/>
          <w:color w:val="auto"/>
          <w:kern w:val="2"/>
          <w:sz w:val="24"/>
          <w:lang w:val="en-US" w:eastAsia="zh-CN"/>
        </w:rPr>
        <w:fldChar w:fldCharType="begin"/>
      </w:r>
      <w:r>
        <w:rPr>
          <w:rFonts w:hint="default" w:ascii="Times New Roman" w:hAnsi="Times New Roman" w:eastAsia="仿宋"/>
          <w:color w:val="auto"/>
          <w:kern w:val="2"/>
          <w:sz w:val="24"/>
          <w:lang w:val="en-US" w:eastAsia="zh-CN"/>
        </w:rPr>
        <w:instrText xml:space="preserve"> HYPERLINK "http://mren.bytravel.cn/Celebrity/index3524.html" </w:instrText>
      </w:r>
      <w:r>
        <w:rPr>
          <w:rFonts w:hint="default" w:ascii="Times New Roman" w:hAnsi="Times New Roman" w:eastAsia="仿宋"/>
          <w:color w:val="auto"/>
          <w:kern w:val="2"/>
          <w:sz w:val="24"/>
          <w:lang w:val="en-US" w:eastAsia="zh-CN"/>
        </w:rPr>
        <w:fldChar w:fldCharType="separate"/>
      </w:r>
      <w:r>
        <w:rPr>
          <w:rFonts w:hint="eastAsia" w:ascii="Times New Roman" w:hAnsi="Times New Roman" w:eastAsia="仿宋"/>
          <w:color w:val="auto"/>
          <w:kern w:val="2"/>
          <w:sz w:val="24"/>
          <w:lang w:val="en-US" w:eastAsia="zh-CN"/>
        </w:rPr>
        <w:t>欧洲</w:t>
      </w:r>
      <w:r>
        <w:rPr>
          <w:rFonts w:hint="eastAsia" w:ascii="Times New Roman" w:hAnsi="Times New Roman" w:eastAsia="仿宋"/>
          <w:color w:val="auto"/>
          <w:kern w:val="2"/>
          <w:sz w:val="24"/>
          <w:lang w:val="en-US" w:eastAsia="zh-CN"/>
        </w:rPr>
        <w:fldChar w:fldCharType="end"/>
      </w:r>
      <w:r>
        <w:rPr>
          <w:rFonts w:hint="eastAsia" w:ascii="Times New Roman" w:hAnsi="Times New Roman" w:eastAsia="仿宋"/>
          <w:color w:val="auto"/>
          <w:kern w:val="2"/>
          <w:sz w:val="24"/>
          <w:lang w:val="en-US" w:eastAsia="zh-CN"/>
        </w:rPr>
        <w:t>最著名的高级科学学府，在著名的解剖学家法布里克斯指导下学习。哈维在此学习期间，不仅刻苦钻研，积极实践，被同学们誉为“小解剖家”，而且在法布里克斯从事静脉血管解剖和“静脉瓣”的研究中，成了老师的得力助手。这一时期的学习和实践，为哈维后来确立心血管运动的理论奠定了牢固的基础。（值得一提的是哈维就读于帕度亚大学时，</w:t>
      </w:r>
      <w:r>
        <w:rPr>
          <w:rFonts w:hint="default" w:ascii="Times New Roman" w:hAnsi="Times New Roman" w:eastAsia="仿宋"/>
          <w:color w:val="auto"/>
          <w:kern w:val="2"/>
          <w:sz w:val="24"/>
          <w:lang w:val="en-US" w:eastAsia="zh-CN"/>
        </w:rPr>
        <w:fldChar w:fldCharType="begin"/>
      </w:r>
      <w:r>
        <w:rPr>
          <w:rFonts w:hint="default" w:ascii="Times New Roman" w:hAnsi="Times New Roman" w:eastAsia="仿宋"/>
          <w:color w:val="auto"/>
          <w:kern w:val="2"/>
          <w:sz w:val="24"/>
          <w:lang w:val="en-US" w:eastAsia="zh-CN"/>
        </w:rPr>
        <w:instrText xml:space="preserve"> HYPERLINK "http://mren.bytravel.cn/history/4/lilue.html" </w:instrText>
      </w:r>
      <w:r>
        <w:rPr>
          <w:rFonts w:hint="default" w:ascii="Times New Roman" w:hAnsi="Times New Roman" w:eastAsia="仿宋"/>
          <w:color w:val="auto"/>
          <w:kern w:val="2"/>
          <w:sz w:val="24"/>
          <w:lang w:val="en-US" w:eastAsia="zh-CN"/>
        </w:rPr>
        <w:fldChar w:fldCharType="separate"/>
      </w:r>
      <w:r>
        <w:rPr>
          <w:rFonts w:hint="eastAsia" w:ascii="Times New Roman" w:hAnsi="Times New Roman" w:eastAsia="仿宋"/>
          <w:color w:val="auto"/>
          <w:kern w:val="2"/>
          <w:sz w:val="24"/>
          <w:lang w:val="en-US" w:eastAsia="zh-CN"/>
        </w:rPr>
        <w:t>伽利略</w:t>
      </w:r>
      <w:r>
        <w:rPr>
          <w:rFonts w:hint="eastAsia" w:ascii="Times New Roman" w:hAnsi="Times New Roman" w:eastAsia="仿宋"/>
          <w:color w:val="auto"/>
          <w:kern w:val="2"/>
          <w:sz w:val="24"/>
          <w:lang w:val="en-US" w:eastAsia="zh-CN"/>
        </w:rPr>
        <w:fldChar w:fldCharType="end"/>
      </w:r>
      <w:r>
        <w:rPr>
          <w:rFonts w:hint="eastAsia" w:ascii="Times New Roman" w:hAnsi="Times New Roman" w:eastAsia="仿宋"/>
          <w:color w:val="auto"/>
          <w:kern w:val="2"/>
          <w:sz w:val="24"/>
          <w:lang w:val="en-US" w:eastAsia="zh-CN"/>
        </w:rPr>
        <w:t>正在那里担任教授），此后不久，他又在英国剑桥大学获得医学博士学位，其时年仅24岁。</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哈维所处的时代被灌输着</w:t>
      </w:r>
      <w:r>
        <w:rPr>
          <w:rFonts w:hint="eastAsia" w:ascii="Times New Roman" w:hAnsi="Times New Roman" w:eastAsia="仿宋"/>
          <w:color w:val="auto"/>
          <w:sz w:val="24"/>
        </w:rPr>
        <w:t>盖仑的心血运动理论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val="en-US" w:eastAsia="zh-CN"/>
        </w:rPr>
        <w:t>早在</w:t>
      </w:r>
      <w:r>
        <w:rPr>
          <w:rFonts w:hint="eastAsia" w:ascii="Times New Roman" w:hAnsi="Times New Roman" w:eastAsia="仿宋"/>
          <w:color w:val="auto"/>
          <w:sz w:val="24"/>
        </w:rPr>
        <w:t>公元2世纪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希腊医生、动物解剖学家盖仑通过自己的解剖研究和推测思考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建立了关于血液运动的系统理论。盖仑认为：人体内有两套血液运动系统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一套是静脉血的运动系统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他认为这个系统的血液来源于肝脏中营养物质的转化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暗红色的静脉血沿着静脉血管组成的系统流经全身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静脉血在将营养物质输送到全身的同时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血液自身也会被吸收而消失。另一套是动脉血的运动系统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盖伦认为这个系统的血液形成于左心室中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是右心室的血液通过中间膈膜的孔道流过去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再和空气以及所谓的元气混合而形成的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鲜红色的动脉血沿着动脉血管组成的系统流经全身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也是在输送营养物质的同时被吸收而消失。在盖伦的血液运动模型中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血液的运动犹如潮汐一样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一涨一落朝着一个方向运动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无论是动脉血还是静脉血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都是从形成到消失的单方向的运动。</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但其实盖仑主要是通过解剖如猴子、猪和山羊等动物尸体和动物实验出版了解剖学著作《身体各部分的功用》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盖仑从未亲眼看过或做过人体解剖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对人体循环系统的很多结论都是基于他的一些推测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他的不少理论后来也被证实是错误的。然而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盖伦的理论在1300多年里如不可逾越的“圣经”般、日复一日地灌输着包括哈维在内的医学生。甚至在哈维的博士答辩中也引用了盖伦的观点“右心室的血液通过心膈间的小孔渗入左心室”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因为那时许多欧洲的医科大学仍然严</w:t>
      </w:r>
      <w:r>
        <w:rPr>
          <w:rFonts w:hint="eastAsia" w:ascii="Times New Roman" w:hAnsi="Times New Roman" w:eastAsia="仿宋"/>
          <w:color w:val="auto"/>
          <w:spacing w:val="6"/>
          <w:sz w:val="24"/>
        </w:rPr>
        <w:t>格按照盖仑学说在课堂上讲授</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甚至只有精通盖仑学说的学生</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才能拿到博士学位。</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然而，哈维在解剖动物的研究中，感受到了心脏有节律地跳动、观察到了这种节律跳动的现象，但是这种现象的本质是什么？在哈维所处的时代，科学没有提供满意的答案，血液运动的问题使哈维寝食难安，既然古代的科学无法回答他的问题，他只有讨教自然界本身。他决心像伽利略一样，通过伽利略倡导的实验和理论计算相结合，用实验检验理论推导的实测主义来揭开心血运动的神秘面纱。哈维提出了一系列问题：</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血管割破后，为什么血液会源源不断地流出来呢？</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脉搏是什么？这种运动的本质又是什么？血液在身体里是怎样流动的呢？</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504" w:firstLineChars="200"/>
        <w:jc w:val="both"/>
        <w:outlineLvl w:val="9"/>
        <w:rPr>
          <w:rFonts w:hint="default" w:ascii="Times New Roman" w:hAnsi="Times New Roman" w:eastAsia="仿宋"/>
          <w:color w:val="auto"/>
          <w:spacing w:val="6"/>
          <w:kern w:val="2"/>
          <w:sz w:val="24"/>
          <w:lang w:val="en-US" w:eastAsia="zh-CN"/>
        </w:rPr>
      </w:pPr>
      <w:r>
        <w:rPr>
          <w:rFonts w:hint="eastAsia" w:ascii="Times New Roman" w:hAnsi="Times New Roman" w:eastAsia="仿宋"/>
          <w:color w:val="auto"/>
          <w:spacing w:val="6"/>
          <w:kern w:val="2"/>
          <w:sz w:val="24"/>
          <w:lang w:val="en-US" w:eastAsia="zh-CN"/>
        </w:rPr>
        <w:t>为什么结构相似的左右心室一个管血流、一个管生命灵气，有着不同的功能？</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为什么肺看起来仅需要供给它自身那么少的营养？</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为什么除了肺运动外，右心室也要运动？</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如果说存在两种不同的经静脉从肝脏来的营养血液和经动脉来的管灵气分配的血液，那么为什么这两种血液如此相似呢？</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default" w:ascii="Times New Roman" w:hAnsi="Times New Roman" w:eastAsia="仿宋"/>
          <w:color w:val="auto"/>
          <w:kern w:val="2"/>
          <w:sz w:val="24"/>
          <w:lang w:val="en-US" w:eastAsia="zh-CN"/>
        </w:rPr>
        <w:t>......</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哈维对盖仑的怀疑来源于他的计算。哈维通过测量心脏每次跳动的排血量、心脏每分钟跳动的次数，通过简单的乘法运算：每次排血量*每分钟跳动的次数*60，就可以得到心脏每小时的排血量。他很快就得到了结果：人体心脏每次排血量大约是两盎司，也就是0.125磅，由于心脏每分钟大约跳动72次，我们可以计算出，一个人每小时大约有540磅血液从心脏排入主动脉中，</w:t>
      </w:r>
      <w:r>
        <w:rPr>
          <w:rFonts w:hint="default" w:ascii="Times New Roman" w:hAnsi="Times New Roman" w:eastAsia="仿宋"/>
          <w:color w:val="auto"/>
          <w:kern w:val="2"/>
          <w:sz w:val="24"/>
          <w:lang w:val="en-US" w:eastAsia="zh-CN"/>
        </w:rPr>
        <w:t>1</w:t>
      </w:r>
      <w:r>
        <w:rPr>
          <w:rFonts w:hint="eastAsia" w:ascii="Times New Roman" w:hAnsi="Times New Roman" w:eastAsia="仿宋"/>
          <w:color w:val="auto"/>
          <w:kern w:val="2"/>
          <w:sz w:val="24"/>
          <w:lang w:val="en-US" w:eastAsia="zh-CN"/>
        </w:rPr>
        <w:t>磅大约等于0.45公斤，</w:t>
      </w:r>
      <w:r>
        <w:rPr>
          <w:rFonts w:hint="default" w:ascii="Times New Roman" w:hAnsi="Times New Roman" w:eastAsia="仿宋"/>
          <w:color w:val="auto"/>
          <w:kern w:val="2"/>
          <w:sz w:val="24"/>
          <w:lang w:val="en-US" w:eastAsia="zh-CN"/>
        </w:rPr>
        <w:t>540</w:t>
      </w:r>
      <w:r>
        <w:rPr>
          <w:rFonts w:hint="eastAsia" w:ascii="Times New Roman" w:hAnsi="Times New Roman" w:eastAsia="仿宋"/>
          <w:color w:val="auto"/>
          <w:kern w:val="2"/>
          <w:sz w:val="24"/>
          <w:lang w:val="en-US" w:eastAsia="zh-CN"/>
        </w:rPr>
        <w:t>磅大约等于244.9公斤，这个重量远远超过了一个正常人的体重，更加远远地超过了血液本身的重量（血量占全身体重的7%-8%）。如果血液就只是营养物质不断转化而形成的，那得需要多少营养物质才能形成这么多的血液呢？是的，盖伦的而理论确实有问题。一个简单的计算加上推理，就让盖伦的理论有点摇摇欲坠了。看来血液并非来自营养物质源源不断的转化。</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lang w:val="en-US" w:eastAsia="zh-CN"/>
        </w:rPr>
      </w:pPr>
      <w:r>
        <w:rPr>
          <w:rFonts w:hint="eastAsia" w:ascii="Times New Roman" w:hAnsi="Times New Roman" w:eastAsia="仿宋"/>
          <w:color w:val="auto"/>
          <w:kern w:val="2"/>
          <w:sz w:val="24"/>
          <w:lang w:val="en-US" w:eastAsia="zh-CN"/>
        </w:rPr>
        <w:t>很显然，这些论据对盖仑理论是一个致命的打击。但是，这种在现在看来无可争议的事实，在哈维所处的中世纪显然不是这么回事。在那个连医生也更喜欢通过观察而不是测量和计算的时代，来自实验和生理学数据上的争论相当引人瞩目。反对者认为哈维关于每分钟心输出量为每搏输出量乘以每分钟心搏数是无意义的，因为不见得每次心搏血液都是被泵出去的。</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kern w:val="2"/>
          <w:sz w:val="24"/>
          <w:lang w:val="en-US" w:eastAsia="zh-CN"/>
        </w:rPr>
        <w:t>确实，不论是哈维推测的每搏输出量也好，或者是所测的血液总量也好，用现在的技术观点看，只能说是大体粗略的测定，但它却给了血液循环肯定的证据，这是在生理学研究中，利用实验测量所做的先驱性研究。</w:t>
      </w:r>
      <w:r>
        <w:rPr>
          <w:rFonts w:hint="eastAsia" w:ascii="Times New Roman" w:hAnsi="Times New Roman" w:eastAsia="仿宋"/>
          <w:color w:val="auto"/>
          <w:sz w:val="24"/>
        </w:rPr>
        <w:t>运</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rPr>
        <w:t>五、课程思政连接点：敢于置疑、直面困难、坚持不懈、积极创新、勇于探索</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用科学客观标准来观察和评价科学现象</w:t>
      </w:r>
      <w:r>
        <w:rPr>
          <w:rFonts w:hint="eastAsia" w:ascii="Times New Roman" w:hAnsi="Times New Roman" w:eastAsia="仿宋"/>
          <w:color w:val="auto"/>
          <w:sz w:val="24"/>
        </w:rPr>
        <w:t>纪叙利亚的医学</w:t>
      </w:r>
      <w:r>
        <w:rPr>
          <w:rFonts w:hint="default" w:ascii="Times New Roman" w:hAnsi="Times New Roman" w:eastAsia="仿宋"/>
          <w:color w:val="auto"/>
          <w:sz w:val="24"/>
          <w:lang w:val="en-US" w:eastAsia="zh-CN"/>
        </w:rPr>
        <w:t xml:space="preserve">    </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哈维所处的时代被灌输着</w:t>
      </w:r>
      <w:r>
        <w:rPr>
          <w:rFonts w:hint="eastAsia" w:ascii="Times New Roman" w:hAnsi="Times New Roman" w:eastAsia="仿宋"/>
          <w:color w:val="auto"/>
          <w:sz w:val="24"/>
        </w:rPr>
        <w:t>盖仑的心血运动理论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val="en-US" w:eastAsia="zh-CN"/>
        </w:rPr>
        <w:t>然而，他敢于质疑，</w:t>
      </w:r>
      <w:r>
        <w:rPr>
          <w:rFonts w:hint="eastAsia" w:ascii="Times New Roman" w:hAnsi="Times New Roman" w:eastAsia="仿宋"/>
          <w:color w:val="auto"/>
          <w:sz w:val="24"/>
        </w:rPr>
        <w:t>他决心像伽利略一样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通过伽利略倡导的实验和理论计算相结合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用实验检验理论推导的实测主义来揭开心血运动的神秘面纱。</w:t>
      </w:r>
      <w:r>
        <w:rPr>
          <w:rFonts w:hint="eastAsia" w:ascii="Times New Roman" w:hAnsi="Times New Roman" w:eastAsia="仿宋"/>
          <w:color w:val="auto"/>
          <w:sz w:val="24"/>
          <w:lang w:val="en-US" w:eastAsia="zh-CN"/>
        </w:rPr>
        <w:t>哈伦</w:t>
      </w:r>
      <w:r>
        <w:rPr>
          <w:rFonts w:hint="eastAsia" w:ascii="Times New Roman" w:hAnsi="Times New Roman" w:eastAsia="仿宋"/>
          <w:color w:val="auto"/>
          <w:sz w:val="24"/>
        </w:rPr>
        <w:t>敢于</w:t>
      </w:r>
      <w:r>
        <w:rPr>
          <w:rFonts w:hint="eastAsia" w:ascii="Times New Roman" w:hAnsi="Times New Roman" w:eastAsia="仿宋"/>
          <w:color w:val="auto"/>
          <w:sz w:val="24"/>
          <w:lang w:val="en-US" w:eastAsia="zh-CN"/>
        </w:rPr>
        <w:t>质粒</w:t>
      </w:r>
      <w:r>
        <w:rPr>
          <w:rFonts w:hint="eastAsia" w:ascii="Times New Roman" w:hAnsi="Times New Roman" w:eastAsia="仿宋"/>
          <w:color w:val="auto"/>
          <w:sz w:val="24"/>
        </w:rPr>
        <w:t>疑、直面困难、坚持不懈、积极创新、勇于探索</w:t>
      </w:r>
      <w:r>
        <w:rPr>
          <w:rFonts w:hint="eastAsia" w:ascii="Times New Roman" w:hAnsi="Times New Roman" w:eastAsia="仿宋"/>
          <w:color w:val="auto"/>
          <w:sz w:val="24"/>
          <w:lang w:val="en-US" w:eastAsia="zh-CN"/>
        </w:rPr>
        <w:t>的精神极大促进了全人类科学事业的发展</w:t>
      </w:r>
      <w:r>
        <w:rPr>
          <w:rFonts w:hint="eastAsia" w:ascii="Times New Roman" w:hAnsi="Times New Roman" w:eastAsia="仿宋"/>
          <w:color w:val="auto"/>
          <w:sz w:val="24"/>
        </w:rPr>
        <w:t>。</w:t>
      </w:r>
      <w:r>
        <w:rPr>
          <w:rFonts w:hint="default" w:ascii="Times New Roman" w:hAnsi="Times New Roman" w:eastAsia="仿宋"/>
          <w:b/>
          <w:color w:val="auto"/>
          <w:sz w:val="24"/>
        </w:rPr>
        <w:t xml:space="preserve"> </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rPr>
        <w:t>威廉·哈维的追求真理、勇于怀疑、客观公正、实事求是、友爱同道等科研伦理思想是他进行科学研究的动力和指南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对于后世的意义不仅仅是理论上的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更主要的是哈维通过自身的努力和实践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为后世树立了道德典范。虽然他的思想和实践具有一定的时代局限性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但其所包含的优良品质依然可以成为当代科学家的道德指南。哈维的血液循环学说让我们再次知道了：真理之光是任何力量都阻挡不了的！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68" w:name="_Toc28776"/>
      <w:bookmarkStart w:id="69" w:name="_Toc26558"/>
      <w:r>
        <w:rPr>
          <w:rFonts w:hint="eastAsia" w:ascii="Times New Roman" w:hAnsi="Times New Roman" w:eastAsia="仿宋"/>
          <w:b/>
          <w:color w:val="auto"/>
          <w:sz w:val="24"/>
          <w:lang w:val="en-US" w:eastAsia="zh-CN"/>
        </w:rPr>
        <w:t>思政案例七——</w:t>
      </w:r>
      <w:r>
        <w:rPr>
          <w:rFonts w:hint="eastAsia" w:ascii="Times New Roman" w:hAnsi="Times New Roman" w:eastAsia="仿宋"/>
          <w:b/>
          <w:color w:val="auto"/>
          <w:sz w:val="24"/>
        </w:rPr>
        <w:t>题目：化学之父的波义耳定律</w:t>
      </w:r>
      <w:bookmarkEnd w:id="68"/>
      <w:bookmarkEnd w:id="69"/>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70" w:name="_Toc17148_WPSOffice_Level1"/>
      <w:bookmarkStart w:id="71" w:name="_Toc31822_WPSOffice_Level1"/>
      <w:bookmarkStart w:id="72" w:name="_Toc3940_WPSOffice_Level1"/>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bookmarkEnd w:id="70"/>
      <w:bookmarkEnd w:id="71"/>
      <w:bookmarkEnd w:id="7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肺通气原理的肺通气动力。吸气过程：肺扩张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容积增大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压强减小；呼气过程：肺收缩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容积减小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压强增大。肺内压与肺容积成反比。</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73" w:name="_Toc29729_WPSOffice_Level1"/>
      <w:bookmarkStart w:id="74" w:name="_Toc22019_WPSOffice_Level1"/>
      <w:bookmarkStart w:id="75" w:name="_Toc19207_WPSOffice_Level1"/>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突出贡献或获奖原因与研究价值点：</w:t>
      </w:r>
      <w:bookmarkEnd w:id="73"/>
      <w:bookmarkEnd w:id="74"/>
      <w:bookmarkEnd w:id="7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波义耳定律：在定量定温下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理想气体的体积与气体的压强成反比。是由英国化学家波义耳（Boyle）</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在1662年根据实验结果提出：“在密闭容器中的定量气体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在恒温下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气体的压强和体积成反比关系。”称之为波义耳定律。这是人类历史上第一个被发现的“定律”。波义耳定律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是第一个描述气体运动的数量公式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为气体的量化研究和化学分析奠定了基础。</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76" w:name="_Toc22836_WPSOffice_Level1"/>
      <w:bookmarkStart w:id="77" w:name="_Toc27020_WPSOffice_Level1"/>
      <w:bookmarkStart w:id="78" w:name="_Toc447_WPSOffice_Level1"/>
      <w:r>
        <w:rPr>
          <w:rFonts w:hint="eastAsia" w:ascii="Times New Roman" w:hAnsi="Times New Roman" w:eastAsia="仿宋"/>
          <w:b/>
          <w:color w:val="auto"/>
          <w:sz w:val="24"/>
        </w:rPr>
        <w:t>三</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关键信息摘要：</w:t>
      </w:r>
      <w:bookmarkEnd w:id="76"/>
      <w:bookmarkEnd w:id="77"/>
      <w:bookmarkEnd w:id="7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如果在温度相同的状态下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A</w:t>
      </w:r>
      <w:r>
        <w:rPr>
          <w:rFonts w:hint="eastAsia" w:ascii="Times New Roman" w:hAnsi="Times New Roman" w:eastAsia="仿宋"/>
          <w:color w:val="auto"/>
          <w:sz w:val="24"/>
        </w:rPr>
        <w:t>、B两种状态下的气体关系式可表示成：PAVA=PBVB。肺通气动力中肺的扩张与收缩符合这一定律。在生理学方面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波意耳研究了空气对于生物的作用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发现了肺内血液颜色和摄取空气有关。他还发现动物离开空气会很快死亡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以及动物和燃烧的蜡烛都需要空气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并消耗其中一部分空气。1663年他不定期找出了毛细血管等。</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79" w:name="_Toc20638_WPSOffice_Level1"/>
      <w:bookmarkStart w:id="80" w:name="_Toc4441_WPSOffice_Level1"/>
      <w:bookmarkStart w:id="81" w:name="_Toc8322_WPSOffice_Level1"/>
      <w:r>
        <w:rPr>
          <w:rFonts w:hint="eastAsia" w:ascii="Times New Roman" w:hAnsi="Times New Roman" w:eastAsia="仿宋"/>
          <w:b/>
          <w:color w:val="auto"/>
          <w:sz w:val="24"/>
        </w:rPr>
        <w:t>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生平与经历：</w:t>
      </w:r>
      <w:bookmarkEnd w:id="79"/>
      <w:bookmarkEnd w:id="80"/>
      <w:bookmarkEnd w:id="81"/>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1627</w:t>
      </w:r>
      <w:r>
        <w:rPr>
          <w:rFonts w:hint="eastAsia" w:ascii="Times New Roman" w:hAnsi="Times New Roman" w:eastAsia="仿宋"/>
          <w:color w:val="auto"/>
          <w:sz w:val="24"/>
        </w:rPr>
        <w:t>年1月25日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波义耳出生于爱尔兰利兹莫城的一个富有的英格兰人贵族家庭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他在家里是14个兄弟姐妹中最小的一个。</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1630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w:t>
      </w:r>
      <w:r>
        <w:rPr>
          <w:rFonts w:hint="eastAsia" w:ascii="Times New Roman" w:hAnsi="Times New Roman" w:eastAsia="仿宋"/>
          <w:color w:val="auto"/>
          <w:sz w:val="24"/>
        </w:rPr>
        <w:t>岁的波义耳丧母,也许是从小缺乏母亲照料的缘故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他自小体弱多病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也奠定了成年后波义耳对医学发生了浓厚兴趣。</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1635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w:t>
      </w:r>
      <w:r>
        <w:rPr>
          <w:rFonts w:hint="eastAsia" w:ascii="Times New Roman" w:hAnsi="Times New Roman" w:eastAsia="仿宋"/>
          <w:color w:val="auto"/>
          <w:sz w:val="24"/>
        </w:rPr>
        <w:t>岁的波义耳被父亲送到贵族学校伊顿学院就读。在这所专为贵族子弟办的寄宿学校里学习了3年。并随家教老师学习拉丁文、法文及希腊文。家境优裕为他的学习和日后的科学研究提供了较好的物质条件。童年时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他并不显得特别聪明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他很安静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说话还有点口吃。没有哪样游戏能使他入迷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但是比起他的兄长们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他却是最好学的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酷爱读书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常常书不离手。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1638</w:t>
      </w:r>
      <w:r>
        <w:rPr>
          <w:rFonts w:hint="eastAsia" w:ascii="Times New Roman" w:hAnsi="Times New Roman" w:eastAsia="仿宋"/>
          <w:color w:val="auto"/>
          <w:sz w:val="24"/>
        </w:rPr>
        <w:t>年-1642年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波义耳就再没有在任何学校接受过正规教育。他和哥哥法兰克一起在家庭教师陪同下来到当时欧洲的教育中心之一的日内瓦过了2年。在这里他学习了法语、实用数学和艺术等课程。在此期间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他还阅读了伽利略的名著《关于两大世界体系的对话》。这本书给他留下了深刻的印象</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w:t>
      </w:r>
      <w:r>
        <w:rPr>
          <w:rFonts w:hint="eastAsia" w:ascii="Times New Roman" w:hAnsi="Times New Roman" w:eastAsia="仿宋"/>
          <w:color w:val="auto"/>
          <w:sz w:val="24"/>
        </w:rPr>
        <w:t>年后他的名著《怀疑派化学家》(The Sceptical Chemist)就是模仿这本书的格式写的。他对伽利略本人更是推崇备至。更重要的是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瑞士是宗教改革运动中出现的新教根据地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反映资产阶级思想的新教教义熏陶了他。此后波义耳在实际行动中虽然未参与任何一派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但是他在思想上一直是倾向于革命的。而波义耳的哥哥们和父亲在英国的资产阶级革命中都是保皇派。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1644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波义耳的父亲在一次战役中死去。家庭情况的突变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经济来源的中断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使17岁的波义耳回到战乱的英国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回国后他随着同情革命的姐姐莱涅拉夫人一起迁居到伦敦。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1646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波义耳在伦敦参加了无形学院的活动。他们常在伦敦、格莱珊学院或牛津大学彼此切磋。他一生没有得过任何高等学位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所有的知识都是靠自修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以及与隐形学院的学者交流得来的。（无形学院是当时一批对科学感兴趣的人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其中包括教授、医生、神学家等从1644年起定期地在某一处聚会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讨论一些自然科学问题的一种形式。</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在伦敦期间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他还结识了科学教育家哈特·利泊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哈特·利泊鼓励他学习医学和农业。波义耳自小体弱多病。有一次患病时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由于医生开错了药而差点丧生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幸亏他的胃不吸收将药吐了出来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才未致命。经过这次遭遇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他怕医生甚于怕病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有了病也不愿找医生。并且开始自修医学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到处寻找药方、偏方为自己治病。哈特利伯的鼓励使他下决心研究医学。当时的医生都是自己配制药物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所以研究医学也必须研制药物和做实验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这就使波义耳对化学实验发生了浓厚的兴趣。</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在研究医学的过程中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他翻阅了医药化学家的许多著作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他很崇拜比他大50岁的比利时医药化学家海尔蒙特。海尔蒙特不论白天黑夜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完全投入化学实验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自称为"火术的哲学家"。这就成为波义耳学习的榜样。波义耳为自己创造了一个实验室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整日浑身沾满了煤灰和烟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完全沉浸于实验之中。</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1654-1668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厌倦了首都上层空虚社会生活的波义耳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迁往他父亲在牛津的一所偏远的庄园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在那里读书、进行科学实验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一住就是8年。期间他建立了自己设备齐全的实验室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并为自己聘用了一些助手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有些助手还是些很有才华的学者。例如罗伯特·胡克后来也成为一个著名的科学家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他发现了形变同应力成正比的固体弹性定律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制成了显微镜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观察到植物细胞。这些助手在波义耳领导下进行观察和实验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并帮助波义耳收集整理科学资料和来往信件。这样就在波义耳的周围形成了一个科学实验小组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波义耳的实验室也一度成为无形学院的集会活动场所。波义耳的一系列科研成果都是在这里取得的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包括最著名的波义耳定律和那本划时代的名著《怀疑派化学家》。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1660-1666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波义耳在6年内写了10本书(《化学家的故事》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《矿泉的博物学考察》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《关于空气弹性及其物理力学的新实验》、《关于火焰与空气关系的新实验》和《形式与性质的起源》等）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在《皇家学会学报》上发表了20篇论文。除了科学著作之外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波义耳也写了不少有关圣经及神学的书。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波义耳出版《形式与性质的起源》一书总结了原子论哲学的要点。在牛津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波义耳一直是无形学院的核心人物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正式成立一个促进实验科学的学术团体也是波义耳的主张。不过当皇家学会在伦敦成立时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波义耳身在牛津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所以没有成为该学会的第一批正式会员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但是大家都公认波义耳是英国皇家学会倡议者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也是三个主发起人之一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故而被任命为首属干事之一。英国皇家学会是人类迄今为止历史最悠久、从未间断的唯一科学学会。</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波义耳出版了《怀疑派化学家(The Skeptical Chemist)》</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化学史家认为这标志着近代化学的开始。革命导师马克思、恩格斯也同意这一观点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他们誉称"波义耳把化学确立为科学"。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波义耳提出了解释气体与压强关系的波义耳定律。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波义耳通过燃烧汞单质(Hg)的实验得出化学反应中质量并不守恒的结论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错过了发现质量守恒定律的机会。后来是拉瓦锡提出了质量守恒定律。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波义耳出版了《形式与性质的起源》一书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该书总结了原子论哲学的要点。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波义耳得知他姐夫去世的消息后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决定从牛津迁往伦敦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和他亲爱的姐姐莱涅拉夫人住在一起。到伦敦后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他又在他姐姐家的后院建造了一所实验室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继续进行他的研究工作。对于社交活动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他看得很淡漠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甚至有点厌恶。但是他却把自己的科学活动与皇家学会密切地联系起来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因而在皇家学会赢得很高的声誉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是科学界公认的领袖。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1671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波义耳因劳累而中风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经过很长时间的治疗才痊愈。</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1680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波义耳通过对尿液的化学分析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独立制取了磷元素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并对磷的物理性质和化学性质都进行了研究。这一年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波义耳第一次用磷点燃了一端带有硫磺的木棒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这被认为是现代火柴出现的开端。而波义耳通过这种方式制作了大量的磷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并将其作为商品卖到了欧洲其他国家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促进了磷元素的工业化发展。同年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波义耳被推选为皇家学会会长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但被他以体弱多病又讨厌宣誓仪式而婉拒了。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1684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波义耳出版了一部名为《人血的自然史略》的医学著作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在这本书里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他总结了自己在血液分析方面的实验成果。这是有史以来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人类第一次将化学分析方法用于临床医学。通过实验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波义耳证明了血液中含有氯化钠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并将之称为固定盐。血液蒸馏后的砖红色残渣也引起了他的注意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由此推断血液中含有铁。他是最早发现血液中存在氯化钠和铁的科学家。仅仅这一点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就足以让他青史留名。但波义耳从来没有停止在自己的研究成果之上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他总是不断地开创、开创、开创!</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1690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波义耳发表最后一本著作《相信圣经的科学家》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他是一名虔诚的基督徒。</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1691</w:t>
      </w:r>
      <w:r>
        <w:rPr>
          <w:rFonts w:hint="eastAsia" w:ascii="Times New Roman" w:hAnsi="Times New Roman" w:eastAsia="仿宋"/>
          <w:color w:val="auto"/>
          <w:sz w:val="24"/>
        </w:rPr>
        <w:t>年12月30日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波义耳在爱尔兰与世长辞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享年64岁。他的一生可以说是现身科学的一生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他终身未婚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在他的墓志上刻着：“化学的父亲和科克伯爵的叔父”。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波义耳的成就与贡献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在科学研究上的兴趣是多方面的。他曾研究过气体物理学、气象学、热学、光学、电磁学、无机化学、分析化学、化学、工艺、物质结构理论以及哲学、神学。其中成就突出的主要是化学。和当时的许多科学家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波义耳首先研究的对象是空气。通过对空气物理性质的研究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特别是真空实验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他认识到真空所产生的吸力乃是空气的压力。他做了一系列实验来考察空气的压力和体积的关系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并推导出空气的压力和它所占体积之间的数学关系。在他的著作《关于空气弹性及其物理力学的新实验》中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他明确地提出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空气的压强和它的体积成反比"。法国物理学家马略特在此后15年也根据实验独立地提出这一发现。所以后人把关于气体体积随压强而改变的这一规律称作波义耳一马略特定律。这一定律用当今较精确的科学语言应表达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一定质量的气体在温度不变时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它的压强和体积成反比。</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在波义耳创立化学理论之前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人类的化学知识 , 可以追溯到几千年前的古代。到了17世纪初 , 人们在生产和生活的各个领域 , 特别是在金属冶炼 、药物制造两大部门中 , 积累了相当丰富的化学知识。不过当时的化学知识还相当零乱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需要收集整理。化学理论也非常空虚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化学家盲目地信奉着以亚里士多德为代表的逍遥派哲学家的 “ 四元素 ” 学说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以及医药化学家的 “ 三元素 ” 学说。波义耳是第一个在这荆棘载途的土地上开出一条路来的人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他指引化学沿着正确的道路前进 , 从而把化学确立为科学。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在化学实验中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波义耳读了不少前人的有关著作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也了解到当时的一些科研成果。这不仅开阔了他的眼界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丰富了他的思想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同时也为他整个实验的安排提供了指导。当时德国有位工业化学家格劳伯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大半生从事化学实验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对金属冶炼、酸碱盐的制取有较多的研究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对于振兴德国的工业做出了重大贡献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格劳伯的事迹以及他的关于化学实验的著作《新的哲学熔炉》给了波义耳一个重要的启示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使他认识到化学在工业生产中所具有的广泛意义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化学不应只限于制造医药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而是对于整个工业和科学都有着重要作用的科学。为此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他认为有必要重新来认识化学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首先要讨论的是什么是化学。</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波义耳根据自己的实践和对众多资料的研究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主张化学研究的目的在于认识物体的本性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因而需要进行专门的实验)收集观察到的事实。这样就必须使化学摆脱从属于炼金术或医药学的地位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发展成为一门专为探索自然界本质的独立科学。这就是波义耳在《怀疑派化学家》中所阐述的第一个观点。为了引起人们的重视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他在书中进一步强调指出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化学到目前为止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还是认为只在制造医药和工业品方面具有价值。但是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我们所学的化学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绝不是医学或药学的婢女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也不应甘当工艺和冶金的奴仆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化学本身作为自然科学中的一部分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是探索宇宙奥秘的一个方面。化学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必须是为真理而追求真理的化学"。</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rPr>
        <w:t>为了确定科学的化学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波义耳考虑到首先要解决化学中一个最基本的概念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元素。最早提出元素这一概念的是古希腊一位著名的唯心主义哲学家柏拉图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他用元素来表示当时认为是万物之源的四种基本要素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火、水、气、土。这一学说曾在两千年里被许多人视为真理。</w:t>
      </w:r>
      <w:r>
        <w:rPr>
          <w:rFonts w:hint="default" w:ascii="Times New Roman" w:hAnsi="Times New Roman" w:eastAsia="仿宋"/>
          <w:color w:val="auto"/>
          <w:sz w:val="24"/>
          <w:lang w:val="en-US" w:eastAsia="zh-CN"/>
        </w:rPr>
        <w:t xml:space="preserve">  </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后来医药化学家们提出的硫、汞、盐的三要素理论也风靡一时。</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三要素也好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四要素也罢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波义耳都没有轻信。一个好的科学家的必备是具有怀疑一切真理的能力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包括上帝。波义耳对这些传统的元素观产生了怀疑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通过一系列实验将这两个说法相继推翻。他指出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这些传统的元素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实际未必就是真正的元素。固为许多物质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比如黄金就不含这些"元素"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也不能从黄金中分解出硫、汞、盐等任何一种元素。恰恰相反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这些元素中的盐却可被分解。那么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什么是元素?波义耳认为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只有那些不能用化学方法再分解的简单物质才是元素。例如黄金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虽然可以同其它金属一起制成合金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或溶解于王水之中而隐蔽起来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但是仍可设法恢复其原形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重新得到黄金。水银也是如此。</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至于自然界元素的数目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作为万物之源的元素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将不会是亚里士多德的"四种"也不会是医药化学家所说的三种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而一定会有许多种。海尔蒙特认为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元素之所以称为元素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是因为它们不能转变成别的东西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而且也不能把它们还原为更简单的状态。波义耳借鉴前者的观点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为化学元素下了一个清楚的定义：“我说的元素的意思和那些讲得最明白的化学家说他们的要素的意思相同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是指某种原始的、简单的、一点也没有掺杂的物体。元素不能用任何其他物体造成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也不能彼此相互造成。元素是直接合成所谓完全混合物的成份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也是完全混合物最终分解成的要素。”这样一来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元素就不是简单的三个或者四个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而是有无数个。</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波义耳的元素概念实质上与单质的概念差不多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元素的定义应是具有相同核电荷数的同一类原子的总称。如今这种科学认识是波义耳之后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又经三百多年的发展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直到20世纪初才清楚的。波义耳当时能批判四元素说和三要素说而提出科学的元素概念已很不简单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是认识上一个了不起的突破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使化学第一次明确了自己的研究对象。在《怀疑派化学家》一书中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在明确地阐述上述两个观点的同时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波义耳还强调了实验方法和对自然界的观察是科学思维的基础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提出了化学发展的科学途径。波义耳深刻地领会了培根重视科学实验的思想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他反复强调</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为了完成其光荣而又庄严的使命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必须抛弃古代传统的思辨方法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而像物理学那样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立足于严密的实验基础之上。"波义耳正是这样身体力行的。波义耳把这些新观点新思想带进化学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解决了当时化学在理论上所面临的一系列问题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为化学的健康发展扫平了道路。如果把伽利略的《对话》作为经典物理学的开始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那么波义耳的《怀疑派化学家》可以作为近代化学的开始。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在波义耳众多的科研成果中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还有几项不能磨灭的化学成就。波义耳常说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要想做好实验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就要敏于观察。"这几项成就都是实验中敏锐观察的结果。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波义耳喜欢在实验室里摆放一株自己最爱的紫罗兰花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欣赏花的芬芳以中和实验的紧张。在一次实验中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波义耳不慎将浓盐酸溅到花瓣上面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花瓣上立刻逸散出丝缕白烟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波义耳刻不容缓把花拿到水龙头处冲洗一番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然后插回花瓶。这时波义耳突然发现一个奇怪的现象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原本深紫色的紫罗兰竟然变成了红色。</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细心的波义耳将这一奇怪的现象记录在案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后续进行了许多花木与酸碱相互作用的实验。通过大量的实验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波义耳发现大部分花草受酸或碱作用都能改变颜色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其中从石蕊地衣中提取的紫色浸液最为明显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它遇酸变红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遇碱变蓝。利用这一特点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波义耳用石蕊浸液把纸浸透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然后烤干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这就制成了实验中常用的酸碱试纸--石蕊试纸。</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波义耳还发现五倍子水浸液和铁盐在一起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会生成一种不生沉淀的黑色溶液。这种黑色溶液久不变色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于是他发明了一种制取黑墨水的方法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这种墨水几乎用了一个世纪。</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在实验中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从硝酸银中沉淀出来的白色物质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如果暴露在空气中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就会变成黑色。这一发现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为后来人们把硝酸银、氯化银、溴化银用于照相术上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做了先导性工作。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波义耳为了证明在化学反应中质量守恒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做了很多实验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其中最有名的一个就是在燃烧汞单质（Hg）的实验。波义耳将金属汞放在密闭的容器里煅烧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之后得到了“灰状物质”。这个化学反应的方程式为：2Hg+O</w:t>
      </w:r>
      <w:r>
        <w:rPr>
          <w:rFonts w:hint="default" w:ascii="Times New Roman" w:hAnsi="Times New Roman" w:eastAsia="仿宋"/>
          <w:color w:val="auto"/>
          <w:sz w:val="24"/>
          <w:vertAlign w:val="subscript"/>
        </w:rPr>
        <w:t>2</w:t>
      </w:r>
      <w:r>
        <w:rPr>
          <w:rFonts w:hint="default" w:ascii="Times New Roman" w:hAnsi="Times New Roman" w:eastAsia="仿宋"/>
          <w:color w:val="auto"/>
          <w:sz w:val="24"/>
        </w:rPr>
        <w:t>=2HgO</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冷却后打开容器盖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称量“灰”的质量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结果发现化合物的质量大于原汞单质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所以通过这个实验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他得出的结论是物质的总质量增加了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认为化学反应中质量并不守恒。</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但这是由于波义耳称量方法是打开盖称量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导致空气进入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由于氧气的缘故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化合物的质量大于原汞单质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很明显是波义耳忽略了气体的影响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也是受限于当时的客观条件不成熟。因此他错过了发现质量守恒定律的机会。这固然遗憾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但是毕竟在波义耳的精妙实验下完成了化学从 “0”到“1” 的转变。</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晚年的波义耳在制取磷元素和研究磷、磷化物方面也取得了成果。早在17世纪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炼金术士布兰德在利用尿液提取黄金的时候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意外发现了磷元素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这是人类发现的第一种元素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之所以能够从尿液中提取出磷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是因为磷存在于人体所有细胞中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是维持骨骼和牙齿的必要物质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几乎参与所有生理上的化学反应。磷还是使心脏有规律地跳动、维持肾脏正常机能和传达神经刺激的重要物质。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波义耳根据"磷的重要成分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乃是人身上的某种东西"的观点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顽强努力地钻研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终于从动物尿中提取了磷。经进一步研究后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磷只在空气存在时才发光;磷在空气中燃烧形成白烟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这种白烟很快和水发生作用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形成的溶液呈酸性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这就是磷酸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把磷与强碱一起加热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会得到某种气体(磷化氢)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这种气体与空气接触就燃烧起来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并形成缕缕白烟。这是当时关于磷元素性质的最早介绍。</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后世对波义耳的评价</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波义耳不仅有天赋、勤奋好学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而且有质疑精神。对后世有许多重大的贡献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被称为“近代化学之父”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是英国“皇家学会”的创始人之一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是“波义耳定律”的发现者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是第一个引入并使用“化学分析”一词的人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是第一位真正的临床分析化学家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是17世纪最伟大的物理化学家。他设计的许多实验仪器和方法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成为后来化学实验的基础。波义耳最大的贡献在实验科学方面。他坚持以实验来印证所有的科学理论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而非仅仅是诉诸理性推论。同时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他也是第一位坚持所有的科学(包括化学)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都应该以数学方式呈现的科学家。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而这一切可能也和波义耳生活的那个大时代背景有关。波义耳生活在英国资产阶级革命时期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也是近代科学开始出现的时代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这是一个巨人辈出的时代。近代科学伟人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如意大利的伽利略、德国的开普勒、法国的笛卡尔和英国的物理学家牛顿都生活在这一时期。17世纪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科学被称为“自然哲学”。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波义耳是当时最著名的基督徒科学家之一。波义耳希望借着研究科学认识造物主上帝的伟大。他有一句名言：“从对他工作的知识中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我们可以认识他。”他的观点与德国天文学家、路德派基督徒克普勒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及其同时代许多清教徒科学家很相似。是虔诚的宗教信仰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而非经济利益成为他们孜孜不倦地研究科学的主要动力。</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波义耳极具实验天赋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他还证实了气体像固体一样是由原子构成的。但是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在气体中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原子距离较远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互不连接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所以它们能够被挤压得更密集些。早在公元前440年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德谟克里特就提出原子的存在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在随后的两千年里人们一直争论这个问题。通过实验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波义耳是科学界相信原子确实是存在的。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波义耳定律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为什么在排气泵容器中气压计水银柱会下降？为什么在真空中虹吸作用会失效？为什么压力降低时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沸点也降低？为什么在抽成真空的容器中动物（蜜蜂、鼠、鳝鱼等）不能维持生命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钟表也不能传出嘀嗒声等等。这些在今天看来是非常普遍的常识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但在17世纪时却很新鲜。这些都被波义耳用一系列实验所揭晓答案。</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1662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在法国的一次科学协会会议上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罗伯特·胡克(Robert Hooke)宣读了一篇法国的论文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这个论文是关于“空气弹性”的实验。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法国科学家制造了一个黄铜气缸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中间装有活塞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安装得很紧。然后由几个人用力往下按住活塞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压缩缸内的空气。然后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他们松开活塞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活塞弹回来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但是没有全部弹回来。不论他们隔多长时间做一次实验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活塞总是不能全部弹回来。</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pacing w:val="6"/>
          <w:sz w:val="24"/>
        </w:rPr>
      </w:pPr>
      <w:r>
        <w:rPr>
          <w:rFonts w:hint="eastAsia" w:ascii="Times New Roman" w:hAnsi="Times New Roman" w:eastAsia="仿宋"/>
          <w:color w:val="auto"/>
          <w:sz w:val="24"/>
        </w:rPr>
        <w:t>通过这项实验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法国科学家得出结论是：空气根本不存在弹性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经过压缩</w:t>
      </w:r>
      <w:r>
        <w:rPr>
          <w:rFonts w:hint="eastAsia" w:ascii="Times New Roman" w:hAnsi="Times New Roman" w:eastAsia="仿宋"/>
          <w:color w:val="auto"/>
          <w:sz w:val="24"/>
          <w:lang w:eastAsia="zh-CN"/>
        </w:rPr>
        <w:t>，</w:t>
      </w:r>
      <w:r>
        <w:rPr>
          <w:rFonts w:hint="eastAsia" w:ascii="Times New Roman" w:hAnsi="Times New Roman" w:eastAsia="仿宋"/>
          <w:color w:val="auto"/>
          <w:spacing w:val="6"/>
          <w:sz w:val="24"/>
        </w:rPr>
        <w:t>空气会保持轻微的压缩状态（就像我们现在的橡皮泥一样</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按下去并不会回复原状）。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波义耳听后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宣称法国科学家的实验不能说明任何问题。他指出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活塞之所以不能全部弹回来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是因为他们使用的活塞太紧。有人反驳道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如果活塞稍松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四周就会漏气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影响实验。那么这个实验就更做不起来了。真是左右为难！罗伯特·波义耳许诺要制造一个松紧适中的绝好活塞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证明上述实验是错误的。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两周后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波义耳手持一个不对称的"U"形大玻璃管站在众会员面前。这个"U"形玻璃管的一支又细又长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高出3英尺多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另一支又短又粗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短的这支顶端密封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长的那只顶端开口。波义耳从长的那端倒进玻璃管中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这样封闭的短管中就堵住了一小股空气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这样水银就代替了活塞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使得摩擦力的影响变得很小。他记录下水银的重量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然后在水银和封住的空气间画下刻度记录。然后他往玻璃管中不停得倒入水银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短管里的那段空气被压缩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他又画下新的刻度。然后波义耳打开玻璃管底部阀门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把一部分水银排出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直到管内剩下和实验开始时重量一样的水银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水银柱又回到了最开始的高度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从而证明了空气是有弹性的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法国科学家的实验是错误的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波义耳是正确的。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82" w:name="_Toc1771_WPSOffice_Level1"/>
      <w:bookmarkStart w:id="83" w:name="_Toc26867_WPSOffice_Level1"/>
      <w:bookmarkStart w:id="84" w:name="_Toc14301_WPSOffice_Level1"/>
      <w:r>
        <w:rPr>
          <w:rFonts w:hint="eastAsia" w:ascii="Times New Roman" w:hAnsi="Times New Roman" w:eastAsia="仿宋"/>
          <w:b/>
          <w:color w:val="auto"/>
          <w:sz w:val="24"/>
        </w:rPr>
        <w:t>五</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课程思政连接点：</w:t>
      </w:r>
      <w:bookmarkEnd w:id="82"/>
      <w:bookmarkEnd w:id="83"/>
      <w:bookmarkEnd w:id="8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对科学要有怀疑精神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能提出问题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并以科学的方式去解决。</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波义耳根据自己的实践和对众多资料的研究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主张化学研究的目的在于认识物体的本性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因而需要进行专门的实验)收集观察到的事实。这样就必须使化学摆脱从属于炼金术或医药学的地位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发展成为一门专为探索自然界本质的独立科学。这就是波义耳在《怀疑派化学家》中所阐述的第一个观点。为了引起人们的重视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他在书中进一步强调指出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化学到目前为止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还是认为只在制造医药和工业品方面具有价值。但是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我们所学的化学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绝不是医学或药学的婢女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也不应甘当工艺和冶金的奴仆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化学本身作为自然科学中的一部分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是探索宇宙奥秘的一个方面。化学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必须是为真理而追求真理的化学"。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要善于观察发现。</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有一天清晨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波义耳像往常一样正准备到实验室去做实验。一位园艺工人为他送来一篮非常鲜美的紫罗兰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喜爱鲜花的波义耳顺手将美丽的鲜花带进了实验室。</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在实验过程中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一位实验助手不小心把少量的盐酸溅到了鲜花上。他想“真可惜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盐酸弄到鲜花上了”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为洗掉花上的酸液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他把花放到水里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一会儿紫罗兰颜色变红了。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波义耳对这一偶然的变化充满了兴趣。他认为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可能是盐酸使紫罗兰颜色变为红色。那么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其他酸是不是也有这种本领呢？</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为了进一步验证自己的设想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他让助手立即取来当时已知的几种酸的溶液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把紫罗兰花瓣分别放入这些酸中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结果现象完全相同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紫罗兰都变为红色。</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由此他推断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不仅盐酸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其他各种酸也都能使紫罗兰变为红色。</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波义耳又用碱性溶液进行了反应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碱性溶液都能是紫罗兰变蓝色。</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85" w:name="_Toc20967_WPSOffice_Level1"/>
      <w:bookmarkStart w:id="86" w:name="_Toc16315_WPSOffice_Level1"/>
      <w:bookmarkStart w:id="87" w:name="_Toc32662_WPSOffice_Level1"/>
      <w:r>
        <w:rPr>
          <w:rFonts w:hint="eastAsia" w:ascii="Times New Roman" w:hAnsi="Times New Roman" w:eastAsia="仿宋"/>
          <w:b/>
          <w:color w:val="auto"/>
          <w:sz w:val="24"/>
        </w:rPr>
        <w:t>六</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启示与建议</w:t>
      </w:r>
      <w:bookmarkEnd w:id="85"/>
      <w:bookmarkEnd w:id="86"/>
      <w:bookmarkEnd w:id="87"/>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科学不能疏忽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要时时刻刻保持严谨态度。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物理学在伽利略之后就蓬勃发展起来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可化学在波义耳却沉寂了上百年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这一方面是化学界后继乏人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要知道物理学上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伽利略之后就有牛顿出世了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而有“化学界牛顿”之称的拉瓦锡要100年后才崭露头角。</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另一方面就是波义耳犯了一个小错误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这个错误耽误了化学界一百年。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波义耳早就觉得燃烧和空气有关系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于是他加热了金属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结果发现了一个奇怪的现象。</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那就是经过加热金属的重量会增加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这是为什么呢？波义耳觉得可能是有脏东西落在了加热后的金属上面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因为加热金属时都是露天的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那么封闭起来加热会怎么样呢？</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波义耳把汞（水银）放在密闭容器中加热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他要看看这到底有什么结果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加热完毕他就打开了密闭容器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这就是他犯的第一个错误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不过这个错误还不算大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因为还有机会补救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接下来他听到了“丝丝”的声音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这就是他纠正错误的机会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可是他还是忽视了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这让他得到了一个错误的结论。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可是波义耳忽视了这个现象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在密闭容器中加热金属重量还是增加了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因此波义耳认为有一种特殊的物质混了进去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他把这种物质叫做“火素”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并且列出了一个公式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金属+火素=灰烬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并且他把火当做了燃烧的颗粒。</w:t>
      </w:r>
    </w:p>
    <w:p>
      <w:pPr>
        <w:keepLines w:val="0"/>
        <w:pageBreakBefore w:val="0"/>
        <w:widowControl w:val="0"/>
        <w:kinsoku/>
        <w:wordWrap/>
        <w:overflowPunct/>
        <w:topLinePunct w:val="0"/>
        <w:autoSpaceDE/>
        <w:autoSpaceDN/>
        <w:bidi w:val="0"/>
        <w:spacing w:beforeLines="0" w:afterLines="0" w:line="500" w:lineRule="exact"/>
        <w:ind w:firstLine="504" w:firstLineChars="200"/>
        <w:outlineLvl w:val="9"/>
        <w:rPr>
          <w:rFonts w:hint="default" w:ascii="Times New Roman" w:hAnsi="Times New Roman" w:eastAsia="仿宋"/>
          <w:color w:val="auto"/>
          <w:spacing w:val="6"/>
          <w:sz w:val="24"/>
        </w:rPr>
      </w:pPr>
      <w:r>
        <w:rPr>
          <w:rFonts w:hint="eastAsia" w:ascii="Times New Roman" w:hAnsi="Times New Roman" w:eastAsia="仿宋"/>
          <w:color w:val="auto"/>
          <w:spacing w:val="6"/>
          <w:sz w:val="24"/>
        </w:rPr>
        <w:t>这一错误不仅让波义耳错失了揭开燃烧秘密的机会</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也成为了“燃素说”的滥觞。</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从上一章中我们知道波义耳重新定义了元素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认为元素是不可再分解的物质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有点类似于我们现在所说的单质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可是又提出“火素”是什么意思呀？这是承认火是一种基本元素吗？要是这么想的话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那是不是自己推翻了自己了。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既然你“化学之父”都这么想了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那就怪不得别人了。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1703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德国化学家施塔尔提出了关于燃烧的燃素说。他认为火是一种由无数细小活泼的微粒构成的物质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这种微粒就是燃素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燃素可以和其他的元素结合形成化合物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就是我们见到的可以燃烧的世间万物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也可以以游离的形式单独存在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要是大量的燃素聚集一起那就是火焰。</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看起来“燃素说”和波义耳的火素颇有关联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燃素说都有点像是从火素基础上发展来的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其实两者还是有区别的。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首先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波义耳所说的火素是看不到的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而燃素是可以看到的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就是火焰呀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波义耳虽然也认为火是燃烧的颗粒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可并没有说这就是火素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其次燃素说认为燃素是可以存在于物质之中的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波义耳的火素是弥漫在空间中的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物质中并不含有火素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最后波义耳的燃烧公式还是横亘在燃素说面前一个不可逾越的障碍。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按照燃素说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燃素是在物质之中的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那么燃烧公式就成了物质﹣燃素=灰烬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这和波义耳的金属+火素=灰烬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恰好是完全相反的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又不能不承认金属不是物质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那么两个公式中肯定是有一个错的。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那么两个公式哪个错了呢？俄国科学家罗蒙诺索夫说你们都错了。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罗蒙诺索夫号称是俄罗斯科学的彼得大帝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可以说他一手开创了整个俄罗斯的科学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不过这个绰号对于他来说还是小了点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他的贡献不仅仅是俄罗斯的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而是世界的。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罗蒙诺索夫还有一个科学史上的第一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虽然也是个第一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不过这个第一有点心酸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他是非常穷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穷到可以号称科学史第一。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在那个时代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要想当一个科学家前提就是有钱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象论吨花金子的第谷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波义耳虽然是没落贵族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但也有自己的实验室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上一个穷人就是第谷的学生开普勒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虽然号称是“天空立法者”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却养不起老婆孩子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最后死在了讨薪的路上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不过他好歹娶得起老婆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可罗蒙诺索夫连饭都吃不上。</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罗蒙诺索夫出身于俄罗斯的一个渔民家庭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10</w:t>
      </w:r>
      <w:r>
        <w:rPr>
          <w:rFonts w:hint="eastAsia" w:ascii="Times New Roman" w:hAnsi="Times New Roman" w:eastAsia="仿宋"/>
          <w:color w:val="auto"/>
          <w:sz w:val="24"/>
        </w:rPr>
        <w:t>岁起就帮助父亲打鱼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可是他并不甘心当一个渔夫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他有着强烈的求知欲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他的父亲是个文盲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并不支持他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他只能躲起来偷偷看书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在他19岁的时候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终于忍受不了这种生活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在一个寒冷的冬夜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他离家出走了。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他步行来到了莫斯科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可是由于他的身份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贵族学校拒绝了他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罗蒙诺索夫只能冒称教会执事的儿子才能进入学校求学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可是他的父亲根本就不支持他求学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家里少了一个壮劳力谁都不会开心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根本就不给他生活费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不过这难不倒罗蒙诺索夫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他靠着学校的津贴半饥半饱地生活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不过人穷不能志短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反而更要发奋读书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他五年就学完了八年的课程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因为实在是饿得受不了了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要不读快点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就该营养不良了。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天才终究是压制不住的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罗蒙诺索夫被选派到了德国留学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1941</w:t>
      </w:r>
      <w:r>
        <w:rPr>
          <w:rFonts w:hint="eastAsia" w:ascii="Times New Roman" w:hAnsi="Times New Roman" w:eastAsia="仿宋"/>
          <w:color w:val="auto"/>
          <w:sz w:val="24"/>
        </w:rPr>
        <w:t>年归国进入了彼得堡科学院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开始了他的科学生涯。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1756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罗蒙诺索夫重复了波义耳的实验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这看起来有点多余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因为近一百年来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无数科学家都做过这个实验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结果都和波义耳相同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都是加热后金属质量增加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可是罗蒙诺索夫却做出了不一样的结果。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都是在密闭容器中加热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加热完毕后罗蒙诺索夫并没有打开容器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而是把整个容器拿到了天平上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奇迹出现了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金属的质量并没有增加。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我们还是用现在的观点来看看这个实验。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在空气中加热金属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那么金属就会变成氧化物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氧化物的质量肯定要增加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因为金属变成氧化物要吸收空气中的氧气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而在密闭容器中加热本来可以重量不增加的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可是波义耳过于着急了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在金属温度很高的时候就打开了密闭容器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那么空气就进入了容器和金属反应形成了氧化物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这也是波义耳听到“丝丝”的响声的缘故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那是空气在进入容器。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既然加热前后质量不变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那就是质量守恒了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这就是化学中的第一规则化学反应前后质量守恒定律。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要是波义耳想到了这一点或者在听到“丝丝”响声之后多想一步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那么他不但发现了历史上第一个定律还发现了化学上的第一定律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历史是无法假设的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只能说是上帝更青睐罗蒙诺索夫。</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罗蒙诺索夫的贡献不止在化学上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他还提出了热的来源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他指出热的主要基础在于运动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譬如摩擦生热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可是物质在不运动的时候也会产生热呀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罗蒙诺索夫认为这是物质内部感觉不到的粒子在运动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这就是热力学第二定律呀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至于物体内部感觉不到的粒子就是现在所说的分子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而且他还定义了能量守恒定律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也就是热力学第一定律。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可以说他一个人就完成了整个热力学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可是由于当时俄罗斯的科学太落后了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他的天才贡献都被埋没了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这些伟大的发现后来才有他人重新发现。</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88" w:name="_Toc25966"/>
      <w:bookmarkStart w:id="89" w:name="_Toc19587"/>
      <w:r>
        <w:rPr>
          <w:rFonts w:hint="eastAsia" w:ascii="Times New Roman" w:hAnsi="Times New Roman" w:eastAsia="仿宋"/>
          <w:b/>
          <w:color w:val="auto"/>
          <w:sz w:val="24"/>
          <w:lang w:val="en-US" w:eastAsia="zh-CN"/>
        </w:rPr>
        <w:t>思政案例八——</w:t>
      </w:r>
      <w:r>
        <w:rPr>
          <w:rFonts w:hint="eastAsia" w:ascii="Times New Roman" w:hAnsi="Times New Roman" w:eastAsia="仿宋"/>
          <w:b/>
          <w:color w:val="auto"/>
          <w:sz w:val="24"/>
        </w:rPr>
        <w:t>题目：把上帝赶出宇宙的拉普拉斯</w:t>
      </w:r>
      <w:bookmarkEnd w:id="88"/>
      <w:bookmarkEnd w:id="89"/>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bookmarkStart w:id="90" w:name="_Toc7359_WPSOffice_Level1"/>
      <w:bookmarkStart w:id="91" w:name="_Toc1036_WPSOffice_Level1"/>
      <w:bookmarkStart w:id="92" w:name="_Toc960_WPSOffice_Level1"/>
      <w:r>
        <w:rPr>
          <w:rFonts w:hint="eastAsia" w:ascii="Times New Roman" w:hAnsi="Times New Roman" w:eastAsia="仿宋"/>
          <w:b/>
          <w:color w:val="auto"/>
          <w:sz w:val="24"/>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关联知识点：</w:t>
      </w:r>
      <w:bookmarkEnd w:id="90"/>
      <w:bookmarkEnd w:id="91"/>
      <w:bookmarkEnd w:id="92"/>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肺通气阻力章节的肺泡表面张力和肺泡表面活性物质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拉普拉斯定律可以计算不同大小的肺泡内液-气界面的肺泡回缩力。</w:t>
      </w:r>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bookmarkStart w:id="93" w:name="_Toc1412_WPSOffice_Level1"/>
      <w:bookmarkStart w:id="94" w:name="_Toc10111_WPSOffice_Level1"/>
      <w:bookmarkStart w:id="95" w:name="_Toc31612_WPSOffice_Level1"/>
      <w:r>
        <w:rPr>
          <w:rFonts w:hint="eastAsia" w:ascii="Times New Roman" w:hAnsi="Times New Roman" w:eastAsia="仿宋"/>
          <w:b/>
          <w:color w:val="auto"/>
          <w:sz w:val="24"/>
        </w:rPr>
        <w:t>二</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突出贡献或获奖原因与研究价值点：</w:t>
      </w:r>
      <w:bookmarkEnd w:id="93"/>
      <w:bookmarkEnd w:id="94"/>
      <w:bookmarkEnd w:id="95"/>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拉普拉斯定律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是工程数学中常用的一种积分定律。它是为简化计算而建立的实变量函数和复变量函数间的一种函数变换。对一个实变量函数作拉普拉斯变换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并在复数域中作各种运算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再将运算结果作拉普拉斯反变换来求得实数域中的相应结果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往往比直接在实数域中求出同样的结果在计算上容易得多。这一定律适合测定肺泡表面张力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能很好解释大小肺泡的表面张力与稳定性的关系。</w:t>
      </w:r>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bookmarkStart w:id="96" w:name="_Toc9418_WPSOffice_Level1"/>
      <w:bookmarkStart w:id="97" w:name="_Toc11489_WPSOffice_Level1"/>
      <w:bookmarkStart w:id="98" w:name="_Toc18747_WPSOffice_Level1"/>
      <w:r>
        <w:rPr>
          <w:rFonts w:hint="eastAsia" w:ascii="Times New Roman" w:hAnsi="Times New Roman" w:eastAsia="仿宋"/>
          <w:b/>
          <w:color w:val="auto"/>
          <w:sz w:val="24"/>
        </w:rPr>
        <w:t>三.关键信息摘要：</w:t>
      </w:r>
      <w:bookmarkEnd w:id="96"/>
      <w:bookmarkEnd w:id="97"/>
      <w:bookmarkEnd w:id="98"/>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肺泡表面张力的测定：拉普拉斯（Laplace)定律 P=2T/r 。 P 代表肺泡回缩力</w:t>
      </w:r>
      <w:r>
        <w:rPr>
          <w:rFonts w:hint="eastAsia" w:ascii="Times New Roman" w:hAnsi="Times New Roman" w:eastAsia="仿宋"/>
          <w:color w:val="auto"/>
          <w:sz w:val="24"/>
          <w:lang w:eastAsia="zh-CN"/>
        </w:rPr>
        <w:t>，</w:t>
      </w:r>
      <w:r>
        <w:rPr>
          <w:rFonts w:hint="default" w:ascii="Times New Roman" w:hAnsi="Times New Roman" w:eastAsia="仿宋"/>
          <w:color w:val="auto"/>
          <w:sz w:val="24"/>
        </w:rPr>
        <w:t>T</w:t>
      </w:r>
      <w:r>
        <w:rPr>
          <w:rFonts w:hint="eastAsia" w:ascii="Times New Roman" w:hAnsi="Times New Roman" w:eastAsia="仿宋"/>
          <w:color w:val="auto"/>
          <w:sz w:val="24"/>
        </w:rPr>
        <w:t>代表表面张力</w:t>
      </w:r>
      <w:r>
        <w:rPr>
          <w:rFonts w:hint="eastAsia" w:ascii="Times New Roman" w:hAnsi="Times New Roman" w:eastAsia="仿宋"/>
          <w:color w:val="auto"/>
          <w:sz w:val="24"/>
          <w:lang w:eastAsia="zh-CN"/>
        </w:rPr>
        <w:t>，</w:t>
      </w:r>
      <w:r>
        <w:rPr>
          <w:rFonts w:hint="default" w:ascii="Times New Roman" w:hAnsi="Times New Roman" w:eastAsia="仿宋"/>
          <w:color w:val="auto"/>
          <w:sz w:val="24"/>
        </w:rPr>
        <w:t>r</w:t>
      </w:r>
      <w:r>
        <w:rPr>
          <w:rFonts w:hint="eastAsia" w:ascii="Times New Roman" w:hAnsi="Times New Roman" w:eastAsia="仿宋"/>
          <w:color w:val="auto"/>
          <w:sz w:val="24"/>
        </w:rPr>
        <w:t>代表肺泡半径。肺回缩力与表面张力成正比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与肺泡的半径成反比。所以大肺泡的表面张力小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容易膨胀；小肺泡的表面张力大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容易塌陷。但是我们机体内的肺泡并未出现如此变化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原来是肺泡表面活性物质的存在发挥了降低表面张力的作用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从而维持了大、小肺泡的稳定性。这是拉普拉斯定律在生理学中的一次重要的应用。</w:t>
      </w:r>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bookmarkStart w:id="99" w:name="_Toc13874_WPSOffice_Level1"/>
      <w:bookmarkStart w:id="100" w:name="_Toc7940_WPSOffice_Level1"/>
      <w:bookmarkStart w:id="101" w:name="_Toc2944_WPSOffice_Level1"/>
      <w:r>
        <w:rPr>
          <w:rFonts w:hint="eastAsia" w:ascii="Times New Roman" w:hAnsi="Times New Roman" w:eastAsia="仿宋"/>
          <w:b/>
          <w:color w:val="auto"/>
          <w:sz w:val="24"/>
        </w:rPr>
        <w:t>四</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生平与经历：</w:t>
      </w:r>
      <w:bookmarkEnd w:id="99"/>
      <w:bookmarkEnd w:id="100"/>
      <w:bookmarkEnd w:id="101"/>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法国著名数学家和天文学家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拉普拉斯是天体力学的主要奠基人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是天体演化学的创立者之一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是分析概率论的创始人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是应用数学的先躯。拉普拉斯用数学方法证明了行星的轨道大小只有周期性变化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这就是著名拉普拉斯的定理。他发表的天文学、数学和物理学的论文有270多篇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专著合计有4006多页。其中最有代表性的专著有《天体力学》、《宇宙体系论》和《概率分析理论》。1796年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他发表《宇宙体系论》。因研究太阳系稳定性的动力学问题被誉为法国的牛顿和天体力学之父。</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拉普拉斯 - 职业生涯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皮埃尔·西蒙侯爵</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(1749—1827)</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法国数学家和天文学家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他一生在科学上的贡献仅次于艾萨克·牛顿而居第二。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拉普拉斯1749年3月28日生在诺曼底的博蒙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有些资料称他出身一个贫穷的农家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但有证据表明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拉普拉斯之父虽然不是富翁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却也远在贫困线之上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曾任地方行政官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可从苹果酒贸易中赚钱。拉普拉斯从7岁到16岁在本尼迪克特教团管理的地方学校当走读生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他父亲希望这能使他将来以宗教为业??学习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然后于1768年迁往巴黎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在军事学校任教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并成了该校的数学教授。</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此后几十年发生了法国大革命、战争、君主政体复辟等一系列事件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在这整个动乱期间拉普拉斯青云直上。他成了法国科学院领导人物之一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革命前和革命后都在政府任职(包括制定公制的度量衡委员会委员)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同拿破仑讨论科学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在参议院供职</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1803</w:t>
      </w:r>
      <w:r>
        <w:rPr>
          <w:rFonts w:hint="eastAsia" w:ascii="Times New Roman" w:hAnsi="Times New Roman" w:eastAsia="仿宋"/>
          <w:color w:val="auto"/>
          <w:sz w:val="24"/>
        </w:rPr>
        <w:t>年甚至短期担任内政部长。拉普拉斯将牛顿的行星运动研究推进到一个崭新的高度而赢得了他的科学声望。即使是牛顿在这个课题的某些方面也曾经束手无策。牛顿懂得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单独一颗行星按照开普勒定律绕太阳运动时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它能在一个完美的椭圆轨道上永远运动下去。但如果有两颗或更多行星绕太阳运动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那么附加的引力影响看来会打破平衡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最终将把行星推离它们的轨道。牛顿未能回答何以这种情形没有发生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他只得转而求助上帝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认为需要上帝的手时不时轻推一下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将行星送回到它们的正确轨道。</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而拉普拉斯在1780年代中叶证明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事实上这些扰动是能够自我纠正的。当时已经知道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木星的轨道在缓慢缩小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土星的轨道在扩大。拉普拉斯证明这不过是这两个巨行星以929年周期相对于严格开普勒轨道摆动这一长期循环的一部分。这个发现导致可能是拉普拉斯做过的最著名的评论。当天体力学的这一突破性成就以书的形式发表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拿破仑向拉普拉斯指出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他没有看到书中提到上帝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而拉普拉斯回答说‘我不需要这样的假说。’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拉普拉斯也是最早考虑到可能存在黑洞的人物之一(与约翰·米切尔无关)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提出了行星形成于太阳周围的原始物质云的学说。正如牛顿为进行他的天文学计算发明了微积分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拉普拉斯在其天文研究中也发展了今天仍在运用的新的数学方法。他还奠定了概率论的基础。拉普拉斯在1827年3月5日逝世于巴黎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正好是牛顿死后100年的同一月份。</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拉普拉斯 - 成就和荣誉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拉普拉斯用数学方法证明了行星的轨道大小只有周期性变化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这就是著名的拉普拉斯定理。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拉普拉斯的著名杰作《天体力学》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集各家之大成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书中第一次提出了“天体力学”的学科名称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是经典天体力学的代表著作。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《宇宙系统论》是拉普拉斯另一部名垂千古的杰作。在这部书中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他独立于康德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提出了第一个科学的太阳系起源理论——星云说。康德的星云说是从哲学角度提出的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而拉普拉斯则从数学、力学角度充实了星云说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人们常常把他们两人的星云说称为“康德-拉普拉斯星云说”。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拉普拉斯同拉瓦锡在一起工作了一个时期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他们测定了许多物质的比热。1780年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他们两人证明了将一种化合物分解为其组成元素所需的热量就等于这些元素形成该化合物时所放出的热量。这可以看作是热化学的开端。而且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它也是继布拉克关于潜热的研究工作之后向能量守恒定律迈进的又一个里程碑</w:t>
      </w:r>
      <w:r>
        <w:rPr>
          <w:rFonts w:hint="eastAsia" w:ascii="Times New Roman" w:hAnsi="Times New Roman" w:eastAsia="仿宋"/>
          <w:color w:val="auto"/>
          <w:sz w:val="24"/>
          <w:lang w:eastAsia="zh-CN"/>
        </w:rPr>
        <w:t>，</w:t>
      </w:r>
      <w:r>
        <w:rPr>
          <w:rFonts w:hint="default" w:ascii="Times New Roman" w:hAnsi="Times New Roman" w:eastAsia="仿宋"/>
          <w:color w:val="auto"/>
          <w:sz w:val="24"/>
        </w:rPr>
        <w:t>60</w:t>
      </w:r>
      <w:r>
        <w:rPr>
          <w:rFonts w:hint="eastAsia" w:ascii="Times New Roman" w:hAnsi="Times New Roman" w:eastAsia="仿宋"/>
          <w:color w:val="auto"/>
          <w:sz w:val="24"/>
        </w:rPr>
        <w:t>年后这个定律终于瓜熟蒂落地诞生了。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拉普拉斯在1814年提出科学假设——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假定：有一个智能生物能确定从最大天体到最轻原子的运动的现时状态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就能按照力学规律推算出整个宇宙的过去状态和未来状态。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后人把他所假定的智能生物称为拉普拉斯妖。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拉普拉斯对于概率论也有很大的贡献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这从他的《概率的分析理论》这本洋洋七百万字巨著中随处可见。他把自己在概率论上的发现以及前人的所有发现统归一处。今天我们每一位学人耳熟能详的那些名词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诸如随机变量、数字特征、特征函数、拉普拉斯变换和拉普拉斯中心极限定律等等都可以说是拉普拉斯引入或者经他改进的。尤其是拉普拉斯变换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导致了后来海维塞德发现运算微积在电工理论中的应用。不能不说后来的傅利叶变换、梅森变换、Z－变换和小波变换也受它的影响。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拉普拉斯还给出了一个古怪的关于太阳会升起的概率的方程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他声称这个概率是(d+1)/(d+2)。其中d是过去太阳升起的天数。</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拉普拉斯声称这个公式可以应用于所有我们不认识的事物上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或是在我们已知但由于我们不知道的事物而陷入泥潭的事物上。</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黑洞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早在1796年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拉普拉斯就预言：“一个密度如地球而直径为250个太阳的发光恒星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由于其引力的作用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将不允许任何光线离开它。由于这个原因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宇宙中最大的发光天体却不会被我们看见”。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100</w:t>
      </w:r>
      <w:r>
        <w:rPr>
          <w:rFonts w:hint="eastAsia" w:ascii="Times New Roman" w:hAnsi="Times New Roman" w:eastAsia="仿宋"/>
          <w:color w:val="auto"/>
          <w:sz w:val="24"/>
        </w:rPr>
        <w:t>多年后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爱因斯坦于1916年发表了广义相对论。德国天文学家史瓦西根据广义相对论的原理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对黑洞作了重新预言：存在一种不旋转、不带电、球状对称的黑洞。构成黑洞的条件是：当某一天体的质量与半径之比约等于6750亿亿亿克/厘米时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由于其强大的引力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光和其他一切物质都不可能从它上面逃逸。</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1814</w:t>
      </w:r>
      <w:r>
        <w:rPr>
          <w:rFonts w:hint="eastAsia" w:ascii="Times New Roman" w:hAnsi="Times New Roman" w:eastAsia="仿宋"/>
          <w:color w:val="auto"/>
          <w:sz w:val="24"/>
        </w:rPr>
        <w:t>年在参议院投票拥护恢复君主制后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他的从政生涯暂时走向低落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不过他得到了回报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路易十八国王复位后于1817年封他为侯爵。</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拉普拉斯 - 个人影响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拉普拉斯在数学和物理学方面也有重要贡献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以他的名字命名的拉普拉斯变换和拉普拉斯方程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在科学技术的各个领域有着广泛的应用。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拉普拉斯 - 人物评价</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拉普拉斯一生主要的兴趣有三个：天体力学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概率论和升官发财。这三者虽然相对独立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如风马牛渺不相及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他却样样都没耽误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并在其中都创造出了惊人的辉煌。</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用牛顿定律去研究整个太阳系、甚至是整个宇宙的稳定性的命运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是个庞大、复杂而艰巨的课题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他一直吸引着许多科学家和哲学家的目光。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拉普拉斯在二十四岁的时候就献身于此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并以顽强的毅力“证明”了太阳系的稳定性。这是他的不朽巨著《天体力学》的重大结论之一。这本煌煌巨著有厚厚的五卷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作为历史见证,欧洲一些大学图书馆里都有保存。</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拉普拉斯的另一本巨著是《概率的解析理论》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这完全是另外一个领域。如他所言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他又有一个宏图大志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就是要把日常生活中抓彩票这类随机的问题化成可以计算的东西。在这本洋洋七百多页的书里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许多远非等闲的高深数学工具他可以信手拈来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肆意发挥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以至于有人说其复杂程度甚至要超过那本《天体力学》。在这本书中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他没有提及其中的许多思想其实都是别人的发现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而是把它们和自己的思想混合了起来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进行了更广泛深入的研究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辨不清你我了。即便如此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大家还是公认他是把这门数学建立起来的最重要的功臣之一。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拉普拉斯在天文和数学上是个大师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在政治上却是颗“墙头草”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总是效忠于得势的一边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被人看不起。作为一个政治上的机会主义者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在法国革命动荡不定的日子里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无论那个党偶然得势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他都去逢迎。</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尽管有这样那样的缺点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但拉普拉斯在很多地方还是保持了学者的本色。</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也许是由于年轻时吃了达朗贝尔的闭门羹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拉普拉斯在自己身处高位之后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对于年轻的学者总是乐于慷慨帮助和鼓励关照。他称这些初学者是为他的干儿子。</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他时时帮助提拔像化学家盖吕萨克、数学物理学家泊松和年轻的柯西等人。当旅行家和自然研究者洪堡到法国考察水成岩的分布情况时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拉普拉斯慷慨也地资助了他。像这样的慷慨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在科学界实在是太少见了。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另外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和英国绅士牛顿不一样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拉普拉斯是个雄心勃勃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激情彭湃的人。为了将上帝“赶出宇宙”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拉普拉斯坚持用严密的数学逻辑证明了他的观点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并且直言不讳地表达了这个他心目中的伟大信念。</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拉普拉斯 - 与拿破仑</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拉普拉斯曾任拿破仑的老师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所以和拿破仑结下不解之缘。拉普拉斯在数学上是个大师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在政治上是个小人物、墙头草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总是效忠于得势的一边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被人看不起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拿破仑曾讥笑他把无穷小量的精神带到内阁里。在席卷法国的政治变动中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包括拿破仑的兴起和衰落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没有显著地打断他的工作。尽管他是个曾染指政治的人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但他的威望以及他将数学应用于军事问题的才能保护了他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同时也归功于他显示出的一种并不值得佩服的在政治态度方面见风使舵的能力。</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bookmarkStart w:id="102" w:name="_Toc28777_WPSOffice_Level1"/>
      <w:bookmarkStart w:id="103" w:name="_Toc3414_WPSOffice_Level1"/>
      <w:bookmarkStart w:id="104" w:name="_Toc13066_WPSOffice_Level1"/>
      <w:r>
        <w:rPr>
          <w:rFonts w:hint="eastAsia" w:ascii="Times New Roman" w:hAnsi="Times New Roman" w:eastAsia="仿宋"/>
          <w:b/>
          <w:color w:val="auto"/>
          <w:sz w:val="24"/>
        </w:rPr>
        <w:t>五</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课程思政连接点：</w:t>
      </w:r>
      <w:bookmarkEnd w:id="102"/>
      <w:bookmarkEnd w:id="103"/>
      <w:bookmarkEnd w:id="10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05" w:name="_Toc541_WPSOffice_Level2"/>
      <w:r>
        <w:rPr>
          <w:rFonts w:hint="default" w:ascii="Times New Roman" w:hAnsi="Times New Roman" w:eastAsia="仿宋"/>
          <w:color w:val="auto"/>
          <w:sz w:val="24"/>
        </w:rPr>
        <w:t>1.</w:t>
      </w:r>
      <w:r>
        <w:rPr>
          <w:rFonts w:hint="eastAsia" w:ascii="Times New Roman" w:hAnsi="Times New Roman" w:eastAsia="仿宋"/>
          <w:color w:val="auto"/>
          <w:sz w:val="24"/>
        </w:rPr>
        <w:t>相信科学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不迷信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用科学的方法验证猜想：</w:t>
      </w:r>
      <w:bookmarkEnd w:id="10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拿破仑曾经问拉普拉斯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为何在他的书中一句也不提上帝。拉普拉斯明确地回答：“陛下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我不需要那个假设”。在那样一个年代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他自信于自己的科学信仰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直面挑战权威足以使人钦佩。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06" w:name="_Toc232_WPSOffice_Level2"/>
      <w:r>
        <w:rPr>
          <w:rFonts w:hint="default" w:ascii="Times New Roman" w:hAnsi="Times New Roman" w:eastAsia="仿宋"/>
          <w:color w:val="auto"/>
          <w:sz w:val="24"/>
        </w:rPr>
        <w:t>2.</w:t>
      </w:r>
      <w:r>
        <w:rPr>
          <w:rFonts w:hint="eastAsia" w:ascii="Times New Roman" w:hAnsi="Times New Roman" w:eastAsia="仿宋"/>
          <w:color w:val="auto"/>
          <w:sz w:val="24"/>
        </w:rPr>
        <w:t>做人要有大家风度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对于后辈要宽容。</w:t>
      </w:r>
      <w:bookmarkEnd w:id="10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拉普拉斯有一个很好的品德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就是对于年青一代的数学家当作自己的孩子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帮助他们和鼓励他们。有一些人的发现事实上是他早在几十年前就得到了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但他也是把这发现的荣誉让给年青人而不是自己占有、或者像一些所谓“专家”对这些新生的力量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在妒忌之余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加以阻挠打击。</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07" w:name="_Toc18947_WPSOffice_Level1"/>
      <w:bookmarkStart w:id="108" w:name="_Toc797_WPSOffice_Level1"/>
      <w:bookmarkStart w:id="109" w:name="_Toc8863_WPSOffice_Level1"/>
      <w:r>
        <w:rPr>
          <w:rFonts w:hint="eastAsia" w:ascii="Times New Roman" w:hAnsi="Times New Roman" w:eastAsia="仿宋"/>
          <w:b/>
          <w:color w:val="auto"/>
          <w:sz w:val="24"/>
        </w:rPr>
        <w:t>六</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启示与建议：</w:t>
      </w:r>
      <w:bookmarkEnd w:id="107"/>
      <w:bookmarkEnd w:id="108"/>
      <w:bookmarkEnd w:id="10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医学临床及科研工作中,经常有人应用拉普拉斯(Laplace)定律诠释一些生理及病理现象,如呼吸内科、心血管内科、泌尿外科以及肛肠外科,但往往只是简单引用定律名称,不加任何详细解释,令人如坠雾中,更有曲解者,重复引用别人的并非准确的Laplace定律的公式及释义,以至于“Laplace定律”被广泛应用,而本意却不被人知,几有以讹传讹之嫌。参考文献：段宏岩,谭静范,陈希琳,等. 拉普拉斯定律在医学领域中的应用探讨[C]. //中国中医肛肠教育研讨会暨第十二届中日大肠肛门病学术交流会论文集. 2008</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109-111.</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10" w:name="_Toc24551"/>
      <w:bookmarkStart w:id="111" w:name="_Toc12344"/>
      <w:r>
        <w:rPr>
          <w:rFonts w:hint="eastAsia" w:ascii="Times New Roman" w:hAnsi="Times New Roman" w:eastAsia="仿宋"/>
          <w:b/>
          <w:color w:val="auto"/>
          <w:sz w:val="24"/>
          <w:lang w:val="en-US" w:eastAsia="zh-CN"/>
        </w:rPr>
        <w:t>思政案例九——</w:t>
      </w:r>
      <w:r>
        <w:rPr>
          <w:rFonts w:hint="eastAsia" w:ascii="Times New Roman" w:hAnsi="Times New Roman" w:eastAsia="仿宋"/>
          <w:b/>
          <w:color w:val="auto"/>
          <w:sz w:val="24"/>
        </w:rPr>
        <w:t>题目：成功的花—巴浦洛夫和他的狗</w:t>
      </w:r>
      <w:bookmarkEnd w:id="110"/>
      <w:bookmarkEnd w:id="111"/>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：消化期的胃液分泌。根据感受食物刺激的部位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可人为的将进食引起的胃液分泌分为头期、胃期和肠期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实际上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这三个期几乎是同时开始、相互重叠的。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二、获诺贝奖的原因：</w:t>
      </w:r>
      <w:r>
        <w:rPr>
          <w:rFonts w:hint="default" w:ascii="Times New Roman" w:hAnsi="Times New Roman" w:eastAsia="仿宋"/>
          <w:color w:val="auto"/>
          <w:sz w:val="24"/>
        </w:rPr>
        <w:t>1904</w:t>
      </w:r>
      <w:r>
        <w:rPr>
          <w:rFonts w:hint="eastAsia" w:ascii="Times New Roman" w:hAnsi="Times New Roman" w:eastAsia="仿宋"/>
          <w:color w:val="auto"/>
          <w:sz w:val="24"/>
        </w:rPr>
        <w:t>年诺贝尔生理学或医学奖获奖原因</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巴甫洛夫在关于消化系统的实验使他获得了1904年的诺贝尔生理学或医学奖。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研究价值点：巴浦洛夫的实验包括了在外科手术上取出动物消化系统的部份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切断神经束来判定影响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还有在消化器官和外部囊袋之间植入瘘管以测试器官的内容。这些研究成为许多消化系统研究的基础。</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前苏联</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1849</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55</w:t>
      </w:r>
      <w:r>
        <w:rPr>
          <w:rFonts w:hint="eastAsia" w:ascii="Times New Roman" w:hAnsi="Times New Roman" w:eastAsia="仿宋"/>
          <w:color w:val="auto"/>
          <w:sz w:val="24"/>
        </w:rPr>
        <w:t>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1904</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生理学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12" w:name="_Toc15021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11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巴甫洛夫出生在俄罗斯的梁赞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父亲是神父。他刚开始是一位神学院的学生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但后来退出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1870</w:t>
      </w:r>
      <w:r>
        <w:rPr>
          <w:rFonts w:hint="eastAsia" w:ascii="Times New Roman" w:hAnsi="Times New Roman" w:eastAsia="仿宋"/>
          <w:color w:val="auto"/>
          <w:sz w:val="24"/>
        </w:rPr>
        <w:t>年进入圣彼得堡大学学习自然科学。在1879年得到博士学位。大学毕业时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获金质奖章。后在德国学习两年。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在1890年代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巴甫洛夫研究了狗的胃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透过唾腺来研究在不同条件下对食物的唾液分泌。他注意到狗在食物送进嘴里之前便开始分泌口水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并开始研究这个他所称的"灵魂分泌液"。他认为这些现象比起唾液的化学成分更加有趣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于是便改变了他的研究焦点。以调整食物出现之前的刺激来开始一连串的实验。因此建立了他所称的条件反射（如唾液分泌受动物先前的经验而制约）。这些实验在1890年代和1900年代透过翻译被介绍到西方科学界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但直到1927年才有完整的英文书籍出版。</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巴甫洛夫是一位在工作和习惯上非常规律的实验操作者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他准时地在12点整吃午餐、每天晚上准时在同样的时间睡觉、每天准时喂他的狗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并且每年的同一天离开列宁格勒（圣彼得堡）前往爱沙尼亚。如此的习惯直到他因为他的儿子维多在俄罗斯白军运动中过世而失眠为止。</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十月革命时期因试验资金少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只能带着助手去偷狗。列宁知道后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提供了资金并叫文学家高尔基去探望他。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不同于许多革命前的俄国科学家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巴甫洛夫受到苏联政府的高度认可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且能够继续他的研究直到相当大的年纪。 巴甫洛夫本身并不认热衷于马克思主义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但由于诺贝尔奖得奖者的身分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被视为有价值的政治资产。当他在1923年从第一次美国访问归国之后（第二次在1929年）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他公然的指责共产主义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认为国际马克思主义的思想基础是错误的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并说“我不会为了你们所做的社会实验牺牲一只青蛙的后腿！” 1934年谢尔盖·基洛夫被谋杀后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巴甫洛夫写了几封信给莫洛托夫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批评这样的迫害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并希望重新考虑关于几个他所认识的人的案件。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晚年巴甫洛夫试着用制约理论去建立关于诱发神经官能症的的实验模型。1936年在列宁格勒过世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他的实验室受到安全的保存。直到死前巴甫洛夫依然神志清醒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且继续他的研究。他要求一位学生坐在他的床边纪录他迈向死亡的详细情形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想要建立关于他生命最后一段时间的主观经验的独特证明。</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研究及工作经历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巴甫洛夫在生理学、神经科学、心理学的许多领域皆有贡献。他主要的研究是性格、古典制约和非自愿反射动作。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巴甫洛夫在关于消化系统的实验使他获得了1904年的诺贝尔生理学或医学奖。实验包括了在外科手术上取出动物消化系统的部份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切断神经束来判定影响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还有在消化器官和外部囊袋之间植入瘘管以测试器官的内容。这些研究成为许多消化系统研究的基础。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之后在反射动作的研究中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研究了对于压力和痛苦的非自愿反应。巴甫洛夫在研究中延伸四种性格定义</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冷静”、“暴躁”、“乐观”、“忧郁”。巴甫洛夫和他的研究员展开对转换边缘的抑制的观察与研究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TMI</w:t>
      </w:r>
      <w:r>
        <w:rPr>
          <w:rFonts w:hint="eastAsia" w:ascii="Times New Roman" w:hAnsi="Times New Roman" w:eastAsia="仿宋"/>
          <w:color w:val="auto"/>
          <w:sz w:val="24"/>
        </w:rPr>
        <w:t>指身体天生对压力和痛苦的崩溃反应。这些研究显示了所有性格型态对刺激如何做出在时间上长短有所不同的相同反应。他认为"最基本的遗传差异... 是他们多快达到崩溃点与神经系统在快速到达崩溃的基本差异。</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荣格继续巴甫洛夫在TMI的研究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并以人类的内向与外向性格型态来观察动物崩溃的形式。他相信内向的人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比起外向的人对于刺激更敏感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且更容易到达TMI状态。这些研究产生了新名词高度敏感者。威廉·萨甘等人继续对心智的制约、记忆移入和洗脑进行行为学研究。</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13" w:name="_Toc28527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成就贡献</w:t>
      </w:r>
      <w:bookmarkEnd w:id="11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条件反射是巴甫洛夫研究狗的消化腺分泌时意外发现的。用开刀手术在狗的腮部唾腺位置连接一导管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引出唾液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并用精密仪器记录唾液分泌的滴数。实验时给狗食物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并随时观察其唾液分泌情形。在此实验过程中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巴甫洛夫意外地发现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除食物之外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在食物出现之前的其他刺激（如送食物来的人员或其脚步声等）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也会引起狗的唾液分泌。巴甫洛夫根据谢切诺夫《脑的反射》理论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 1901 年将狗对食物之外的无关刺激引起的唾液分泌现象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称之为条件反射。所谓条件反射（conditioned reflex）</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是指在某种条件下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非属食物的中性刺激也与食物刺激同样引起脑神经反射的现象。从 1901 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巴甫洛夫专心从事条件反射实验研究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 1936 年逝世为止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长达 35 年之久。</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令巴浦洛夫享誉世界的他是对消化系统生理机制的研究。他借此窥破了动物消化的奥秘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成为了历史上第一位获得诺贝尔奖的生理学家。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通过外科手术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他将第一个瘘管从狗的颈部探入食道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第二个瘘管从狗的食道连接至胃部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第三个瘘管则是从狗的胃连接到腹部外面。这样一来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一只就出现了身上插了三个瘘管的小狗。</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大家可能会困惑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这不就是给狗子做了个腔镜手术吗？精妙？前卫？沾边吗？但任何事都不能脱离它的时代背景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巴甫洛夫的实验也不能免俗。</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近代以来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人们对于消化器官结构的研究困难重重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对其运作机制更是一无所知。这是因为大多数的消化液汁(如胃液、胰液、胆汁等)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只有食物进入胃肠时才会分泌出来。这也意味着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必须是有正常的消化功能的动物才能进行实验。巴甫洛夫的人性之光在动物实验中熠熠生辉。他是世界上第一个在生理实验室内设立外科手术室的人。当他给狗进行手术时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要求助手按照无菌外科的标准严格消毒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和人做手术一模一样。</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动物模型构建完毕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那原理是怎样的呢？当狗吃食时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食物经过口腔进入食道后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从食道的上瘘管掉出来。所以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狗看上去狼吞虎咽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但实则边吃边漏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永远处在吃不饱的状态。巴甫洛夫则有规律地从第一个瘘管中取出唾液分解后的食物；从第二个瘘管中取出尚未与食物混合的胃液；从第三个瘘管中取出与胃液混合了的食物进行分析。就这样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人类首次获得纯净的胃液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在探索动物消化奥秘的道路上迈出了重要的一步。</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引用爱迪生的一句话：“天才就是99%的汗水加上1%的灵感。”巴甫洛夫不厌其烦地重复和改进这些实验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并将结果反复对比记录下来。整整10年之后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他才弄清楚消化器官内不同部位、不同细胞的结构与功能。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1936</w:t>
      </w:r>
      <w:r>
        <w:rPr>
          <w:rFonts w:hint="eastAsia" w:ascii="Times New Roman" w:hAnsi="Times New Roman" w:eastAsia="仿宋"/>
          <w:color w:val="auto"/>
          <w:sz w:val="24"/>
        </w:rPr>
        <w:t>年2月底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他迎来了生命的终点。弥留之际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巴甫洛夫仍忙着不断向助手诉说着生命尾声的感觉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为他深爱的生命科学增添最后一点感性的材料...而这也正如他曾经说过的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科学需要一个人的全部生命。</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在学习工作中要始终保持探索和奉献精神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付出坚持不懈的努力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相信平凡的岗位也能开出成功的花。</w:t>
      </w: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14" w:name="_Toc29048"/>
      <w:bookmarkStart w:id="115" w:name="_Toc31119"/>
      <w:r>
        <w:rPr>
          <w:rFonts w:hint="eastAsia" w:ascii="Times New Roman" w:hAnsi="Times New Roman" w:eastAsia="仿宋"/>
          <w:b/>
          <w:color w:val="auto"/>
          <w:sz w:val="24"/>
          <w:lang w:val="en-US" w:eastAsia="zh-CN"/>
        </w:rPr>
        <w:t>思政案例十——题</w:t>
      </w:r>
      <w:r>
        <w:rPr>
          <w:rFonts w:hint="eastAsia" w:ascii="Times New Roman" w:hAnsi="Times New Roman" w:eastAsia="仿宋"/>
          <w:b/>
          <w:color w:val="auto"/>
          <w:sz w:val="24"/>
        </w:rPr>
        <w:t>目：林可胜</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一个时代的先行者</w:t>
      </w:r>
      <w:bookmarkEnd w:id="114"/>
      <w:bookmarkEnd w:id="115"/>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bookmarkStart w:id="116" w:name="_Toc29123_WPSOffice_Level1"/>
      <w:bookmarkStart w:id="117" w:name="_Toc15580_WPSOffice_Level1"/>
      <w:bookmarkStart w:id="118" w:name="_Toc17388_WPSOffice_Level1"/>
      <w:r>
        <w:rPr>
          <w:rFonts w:hint="eastAsia" w:ascii="Times New Roman" w:hAnsi="Times New Roman" w:eastAsia="仿宋"/>
          <w:b/>
          <w:color w:val="auto"/>
          <w:sz w:val="24"/>
        </w:rPr>
        <w:t>一、关联知识点：</w:t>
      </w:r>
      <w:r>
        <w:rPr>
          <w:rFonts w:hint="eastAsia" w:ascii="Times New Roman" w:hAnsi="Times New Roman" w:eastAsia="仿宋"/>
          <w:color w:val="auto"/>
          <w:sz w:val="24"/>
        </w:rPr>
        <w:t>肠抑胃素</w:t>
      </w:r>
      <w:bookmarkEnd w:id="116"/>
      <w:bookmarkEnd w:id="117"/>
      <w:bookmarkEnd w:id="118"/>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bookmarkStart w:id="119" w:name="_Toc12384_WPSOffice_Level1"/>
      <w:bookmarkStart w:id="120" w:name="_Toc6518_WPSOffice_Level1"/>
      <w:bookmarkStart w:id="121" w:name="_Toc20910_WPSOffice_Level1"/>
      <w:r>
        <w:rPr>
          <w:rFonts w:hint="eastAsia" w:ascii="Times New Roman" w:hAnsi="Times New Roman" w:eastAsia="仿宋"/>
          <w:b/>
          <w:color w:val="auto"/>
          <w:sz w:val="24"/>
        </w:rPr>
        <w:t>二、主要贡献：</w:t>
      </w:r>
      <w:r>
        <w:rPr>
          <w:rFonts w:hint="default" w:ascii="Times New Roman" w:hAnsi="Times New Roman" w:eastAsia="仿宋"/>
          <w:color w:val="auto"/>
          <w:sz w:val="24"/>
        </w:rPr>
        <w:t xml:space="preserve">1930 </w:t>
      </w:r>
      <w:r>
        <w:rPr>
          <w:rFonts w:hint="eastAsia" w:ascii="Times New Roman" w:hAnsi="Times New Roman" w:eastAsia="仿宋"/>
          <w:color w:val="auto"/>
          <w:sz w:val="24"/>
        </w:rPr>
        <w:t>年证实了肠抑胃素的存在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这是中国人第一个发现并命名的激素；</w:t>
      </w:r>
      <w:bookmarkEnd w:id="119"/>
      <w:bookmarkEnd w:id="120"/>
      <w:bookmarkEnd w:id="121"/>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原因</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林可胜教授一生的学术成就主要在消化生理学、循环生理学和痛觉生理学三个方面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而以消化生理学的工作最为突出。在消化生理学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他较系统地研究了脂肪在小肠中抑制胃液分泌和胃运动的机制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发现了肠抑胃素（enterogastrone）</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林可胜教授通过对肠抑胃素的研究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说明了肠道影响胃分泌的具体途径。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b/>
          <w:color w:val="auto"/>
          <w:sz w:val="24"/>
        </w:rPr>
        <w:t xml:space="preserve"> </w:t>
      </w:r>
      <w:r>
        <w:rPr>
          <w:rFonts w:hint="eastAsia" w:ascii="Times New Roman" w:hAnsi="Times New Roman" w:eastAsia="仿宋"/>
          <w:color w:val="auto"/>
          <w:sz w:val="24"/>
        </w:rPr>
        <w:t>林可胜教授通过对肠抑胃素的研究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说明了肠道影响胃分泌的具体途径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22" w:name="_Toc7003_WPSOffice_Level1"/>
      <w:bookmarkStart w:id="123" w:name="_Toc6341_WPSOffice_Level1"/>
      <w:bookmarkStart w:id="124" w:name="_Toc13052_WPSOffice_Level1"/>
      <w:r>
        <w:rPr>
          <w:rFonts w:hint="eastAsia" w:ascii="Times New Roman" w:hAnsi="Times New Roman" w:eastAsia="仿宋"/>
          <w:b/>
          <w:color w:val="auto"/>
          <w:sz w:val="24"/>
        </w:rPr>
        <w:t>三、关键信息摘要：</w:t>
      </w:r>
      <w:bookmarkEnd w:id="122"/>
      <w:bookmarkEnd w:id="123"/>
      <w:bookmarkEnd w:id="12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1897</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1930</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生理学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创新领域、实验研究四、生平与经历：</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25" w:name="_Toc26518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家庭背景及教育经历</w:t>
      </w:r>
      <w:bookmarkEnd w:id="12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林可胜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1897</w:t>
      </w:r>
      <w:r>
        <w:rPr>
          <w:rFonts w:hint="eastAsia" w:ascii="Times New Roman" w:hAnsi="Times New Roman" w:eastAsia="仿宋"/>
          <w:color w:val="auto"/>
          <w:sz w:val="24"/>
        </w:rPr>
        <w:t>年10月15日生于新加坡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祖籍福建省海澄县(今厦门市海沧区鳌冠村 )。父亲是新加坡著名医生、社会活动家林文庆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母亲黄端琼是著名同盟会员黄乃裳之女;姨父伍连德是国际上声誉卓著的防疫专家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本世纪初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由于扑灭震惊世界的我国东北瘟疫而成为世界防疫科学的权威。林可胜的弟弟林炳添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毕业于香港大学医科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又留学美国。林可胜的侄儿林国安获英女皇奖学金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留学英国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获爱丁堡大学医学博士学位。林文庆一门三林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一家三代都在医学上有杰出成就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在新加坡传为佳话。林可胜之妻是"国民党四大元老"之一张静江的小女儿张茜英。</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林可胜8岁就被送往英国爱丁堡上学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中学毕业后考进爱丁堡大学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专攻医科。临毕业前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适值第一次世界大战爆发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林可胜应征服兵役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被分配在英国南部朴茨茅斯附近的军医院当外科助理。4年紧张的战地医护工作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对他后来在祖国创办救护总站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无疑是很有裨益的。第一次世界大战结束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林可胜复学。1919年以优异的成绩连续获得医学内科和医学外科学士的学位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并留校当生理学讲师。1920年与1924年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又先后获得哲学博士与科学博士的学位。1923年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以美国罗氏基金会 (Rockefeller Foundation)研究员(fellowship)衔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在芝加哥大学生理系从A J Carlson 教授研究胃肠生理学一年。</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26" w:name="_Toc528_WPSOffice_Level2"/>
      <w:r>
        <w:rPr>
          <w:rFonts w:hint="eastAsia" w:ascii="Times New Roman" w:hAnsi="Times New Roman" w:eastAsia="仿宋"/>
          <w:b/>
          <w:color w:val="auto"/>
          <w:sz w:val="24"/>
        </w:rPr>
        <w:t>（二）研究及工作经历</w:t>
      </w:r>
      <w:bookmarkEnd w:id="12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1925</w:t>
      </w:r>
      <w:r>
        <w:rPr>
          <w:rFonts w:hint="eastAsia" w:ascii="Times New Roman" w:hAnsi="Times New Roman" w:eastAsia="仿宋"/>
          <w:color w:val="auto"/>
          <w:sz w:val="24"/>
        </w:rPr>
        <w:t>年秋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林可胜回到了祖国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担任北平协和医学院生理科客座教授兼系主任</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1927</w:t>
      </w:r>
      <w:r>
        <w:rPr>
          <w:rFonts w:hint="eastAsia" w:ascii="Times New Roman" w:hAnsi="Times New Roman" w:eastAsia="仿宋"/>
          <w:color w:val="auto"/>
          <w:sz w:val="24"/>
        </w:rPr>
        <w:t>年升教授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为协和医学院第一个华人教授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其时年仅30岁。林可胜在协和任教一直到抗日战争爆发。这十几年间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他刻苦钻研、锐意创新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在科研、教学、培养人才等方面都有突出成绩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使我国的生理学研究达到世界水平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协和成为中国生理学研究的中心。在林可胜领导的生理科长期工作的生理学家有倪章祺(1924-1932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讲师);侯祥川(1925-1931</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讲师);德裔犹太人倪哲尔(1924-1932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副教授);沈隽淇(1926-1938</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副教授);张锡钧(1927-1942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副教授);柳安昌 (1928-1935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讲师);林树模(1930-1937</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助教授)及冯德培(1934-1942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副教授)。</w:t>
      </w:r>
      <w:r>
        <w:rPr>
          <w:rFonts w:hint="eastAsia" w:ascii="Times New Roman" w:hAnsi="Times New Roman" w:eastAsia="仿宋"/>
          <w:color w:val="auto"/>
          <w:spacing w:val="6"/>
          <w:sz w:val="24"/>
        </w:rPr>
        <w:t>在1935年至1937年间</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林可胜还是协和医学院三人领导小组成员</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执行院长职务。</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林可胜1926年春同吴宪等16人创建了"中国生理学会"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任第一届会长。第二年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林可胜又创办《中国生理学杂志》并任主编。中国生理学会的成立和《中国生理学杂志》的创办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为促进学术交流、推动我国生理学的发展和培养这方面的科学人才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都发挥了很大的作用。林可胜主编《中国生理学杂志》时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对每篇论文都认真审查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严格要求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亲手一再修改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直到完全满意时才公开发表。这对树立严谨的写作态度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培养严格的科学作风起了示范的作用。这个刊物很快获得国际生理学界的称道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成为我国具有国际水平的少数科学刊物之一。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在教学上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林可胜既严肃认真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又循循善诱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不拘一格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讲课生动活泼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深入浅出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引人入胜。他能用双手同时在黑板上画图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又快又好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使学生们钦佩。他非常重视实验课和技术训练。当他的研究生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头3个月必须先在工具房学习各种简单实验工具的制作技术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他把这当作一项基本功。所以他培养的学生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实验操作的能力都很强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这对以后的研究助益匪浅。他在协和工作的12年中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不但培养了大批医学生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还培养了许多青年生理学工作者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包括青年教师和进修生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冯德培、卢致德、柳安昌、徐丰彦、沈其震、贾国藩、易见龙、李茂之、王世浚、沈诗章、徐庆祥、陈梅伯、黄仁若、李落英、汪昆仁、李宗汉、谢维铭、孟昭威、吕运明、王志均等及少数德国、日本的留学生。他的学术影响也被传播到我国许多医学院校、综合性大学生物系以及一些研究机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林可胜开创性的研究引起同行的高度重视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早在20-30年代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他因发现"肠抑胃素"而著称于国际医学界。1952年-1967年在迈尔斯实验所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对于疼痛及止痛机制作了比较深入的研究。世界各地不少研究机构和学术团体聘请他为成员。1928年至1930年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林可胜被选为中华医学会会长。1942年被选为美国科学院外籍院士(1955因成为美国公民改为院士)。1948当选为中央研究院第一届院士。1961年香港大学授予他科学博士名誉学位。</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27" w:name="_Toc15190_WPSOffice_Level1"/>
      <w:bookmarkStart w:id="128" w:name="_Toc29833_WPSOffice_Level1"/>
      <w:bookmarkStart w:id="129" w:name="_Toc1108_WPSOffice_Level1"/>
      <w:r>
        <w:rPr>
          <w:rFonts w:hint="eastAsia" w:ascii="Times New Roman" w:hAnsi="Times New Roman" w:eastAsia="仿宋"/>
          <w:b/>
          <w:color w:val="auto"/>
          <w:sz w:val="24"/>
        </w:rPr>
        <w:t>五、课程思政连接点</w:t>
      </w:r>
      <w:bookmarkEnd w:id="127"/>
      <w:bookmarkEnd w:id="128"/>
      <w:bookmarkEnd w:id="12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林可胜教授具有高度正义感和爱国激情：林可胜教授虽长期在英国受教育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但内心还是一颗“中国心”。1925年上海发生“五·卅”惨案后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全国爆发抗英示威游行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林可胜也手执“打倒英帝国主义”标语牌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参加抗英示威活动。1932年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在日本军国主义大肆侵华的喜峰口战役中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林可胜曾带领一支医护队伍前去战地救护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深为日寇所忌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还把他列在黑名单中。“七·七”事变后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他毅然参加抗战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率领着几万抗日救护大军活跃在抗日战争后方。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林可胜教授具有极强的民族自尊心：林可胜教授在美国人统治的协和医学院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常为中国人争权利、争待遇和争荣誉。当时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林可胜是第一位在协和医学院任主任教授的中国人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有的美国教授颇不以为然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常故意与他为难。有一次林可胜教授作一个有关神经研究的报告时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报告会场的一位美国神经学教授提出一个有意刁难的问题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语气甚为轻慢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林教授立刻拿起几种彩色粉笔绘出大脑结构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针对问题做出了详细解答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并随即提出个旁类问题反问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该教授措不及防、无言对答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十分狼狈。从那以后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美国人再也不敢小看他了。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w:t>
      </w:r>
      <w:r>
        <w:rPr>
          <w:rFonts w:hint="eastAsia" w:ascii="Times New Roman" w:hAnsi="Times New Roman" w:eastAsia="仿宋"/>
          <w:color w:val="auto"/>
          <w:sz w:val="24"/>
        </w:rPr>
        <w:t>林可胜教授有极强的事业心和坚韧不拔的毅力：林可胜教授在协和做研究实验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常从早晨工作到深夜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非常紧张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午饭经常只能在实验室里吃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他常常派人到附近的东来顺饭庄买大饼、酱牛肉和咸菜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同大家一起吃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并讨论实验问题。他不贪图安逸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能不知疲倦地坚持工作。这些都是他取得成功的重要原因。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林可胜教授也很平易见人、公允无偏：林可胜教授虽然做事情雷厉风行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但是也很平易近人、公允无偏。那时他的家离协和很近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家庭条件也很好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但是他总是说服自己的英国夫人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以便同意他留在实验室里和大家一起啃大饼、吃咸菜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这样平易见人的做法深受大家的敬重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也缩短了他和助手之间的距离。此外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关于实验分配和论文归属等问题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他也是充分采纳大家的意见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做到了公允无偏。所以那时条件虽差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全系同事却是同心同德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非常团结。</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30" w:name="_Toc8231_WPSOffice_Level1"/>
      <w:bookmarkStart w:id="131" w:name="_Toc23264_WPSOffice_Level1"/>
      <w:bookmarkStart w:id="132" w:name="_Toc22245_WPSOffice_Level1"/>
      <w:r>
        <w:rPr>
          <w:rFonts w:hint="eastAsia" w:ascii="Times New Roman" w:hAnsi="Times New Roman" w:eastAsia="仿宋"/>
          <w:b/>
          <w:color w:val="auto"/>
          <w:sz w:val="24"/>
        </w:rPr>
        <w:t>六、启示与建议</w:t>
      </w:r>
      <w:bookmarkEnd w:id="130"/>
      <w:bookmarkEnd w:id="131"/>
      <w:bookmarkEnd w:id="13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在林可胜教授的传奇一生中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我们能够感受到人们的认识能够随着实践的发展不断深化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扩展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向前推移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真理是源于实践的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伟大医学家身上勇于探索真理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在实践中检验发展真理的伟大精神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推动着医学事业的不断进步。渊博的知识是人宝贵的财富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林可胜教授用一生诠释了生命中更加重要的意义和价值在于一个人的赤子之心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热爱祖国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明辨是非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坚定立场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为社会发展与国家进步作出贡献。</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33" w:name="_Toc16717"/>
      <w:bookmarkStart w:id="134" w:name="_Toc4173"/>
      <w:r>
        <w:rPr>
          <w:rFonts w:hint="eastAsia" w:ascii="Times New Roman" w:hAnsi="Times New Roman" w:eastAsia="仿宋"/>
          <w:b/>
          <w:color w:val="auto"/>
          <w:sz w:val="24"/>
          <w:lang w:val="en-US" w:eastAsia="zh-CN"/>
        </w:rPr>
        <w:t>思政案例十一——</w:t>
      </w:r>
      <w:r>
        <w:rPr>
          <w:rFonts w:hint="eastAsia" w:ascii="Times New Roman" w:hAnsi="Times New Roman" w:eastAsia="仿宋"/>
          <w:b/>
          <w:color w:val="auto"/>
          <w:sz w:val="24"/>
        </w:rPr>
        <w:t>题目：科学运动、科学减肥</w:t>
      </w:r>
      <w:bookmarkEnd w:id="133"/>
      <w:bookmarkEnd w:id="134"/>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影响能量代谢的主要因素。当能量的来源大于去路时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能量代谢平衡被打破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表现为肥胖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过度肥胖对身体健康造成危害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而肌肉运动是能量代谢最主要的影响因素。临床上肥胖确实能带来不少的代谢性疾病并发症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危害患者身体健康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而肌肉活动对能量代谢的影响十分显著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机体任何轻微的活动即可提高代谢率。</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二、劳动减肥的原因：</w:t>
      </w:r>
      <w:r>
        <w:rPr>
          <w:rFonts w:hint="eastAsia" w:ascii="Times New Roman" w:hAnsi="Times New Roman" w:eastAsia="仿宋"/>
          <w:color w:val="auto"/>
          <w:sz w:val="24"/>
        </w:rPr>
        <w:t>机体任何轻微的活动即可提高代谢率.在运动或劳动时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由于肌肉活动所消耗的能量需要通过营养物质的氧化来补充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因而可引起耗氧置著增加。机体耗氧量的增加与肌肉活动的强度呈正比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在持续进行体育运动或劳动时耗氧量可送静时的10~20倍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机体的产热量也随之增加。因此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通常可用能量代谢率作为评估肌肉活动强康。下表可以看到不同劳动强度或运动时的能量代谢率。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drawing>
          <wp:anchor distT="0" distB="0" distL="0" distR="0" simplePos="0" relativeHeight="251664384" behindDoc="0" locked="0" layoutInCell="1" allowOverlap="1">
            <wp:simplePos x="0" y="0"/>
            <wp:positionH relativeFrom="column">
              <wp:posOffset>1965960</wp:posOffset>
            </wp:positionH>
            <wp:positionV relativeFrom="paragraph">
              <wp:posOffset>-1917700</wp:posOffset>
            </wp:positionV>
            <wp:extent cx="1325880" cy="5274310"/>
            <wp:effectExtent l="0" t="0" r="2540" b="7620"/>
            <wp:wrapSquare wrapText="bothSides"/>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0"/>
                    <a:srcRect l="5154" t="6328" r="67778" b="12946"/>
                    <a:stretch>
                      <a:fillRect/>
                    </a:stretch>
                  </pic:blipFill>
                  <pic:spPr>
                    <a:xfrm rot="-5400000">
                      <a:off x="0" y="0"/>
                      <a:ext cx="1325880" cy="5274310"/>
                    </a:xfrm>
                    <a:prstGeom prst="rect">
                      <a:avLst/>
                    </a:prstGeom>
                    <a:noFill/>
                    <a:ln>
                      <a:noFill/>
                    </a:ln>
                  </pic:spPr>
                </pic:pic>
              </a:graphicData>
            </a:graphic>
          </wp:anchor>
        </w:drawing>
      </w:r>
      <w:r>
        <w:rPr>
          <w:rFonts w:hint="eastAsia" w:ascii="Times New Roman" w:hAnsi="Times New Roman" w:eastAsia="仿宋"/>
          <w:b/>
          <w:color w:val="auto"/>
          <w:sz w:val="24"/>
        </w:rPr>
        <w:t>三、研究扩展：</w:t>
      </w:r>
      <w:r>
        <w:rPr>
          <w:rFonts w:hint="eastAsia" w:ascii="Times New Roman" w:hAnsi="Times New Roman" w:eastAsia="仿宋"/>
          <w:color w:val="auto"/>
          <w:sz w:val="24"/>
        </w:rPr>
        <w:t>若摄入食物的能量多余消耗的能量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多余的能量则转变为脂肪组织等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因而体重增加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过度时表现为肥胖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肥胖可引发多种疾病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如心脑血管疾病、高血脂症、糖尿病等。肥胖危害究竟有多大呢？可能超过预期。2022年《nature》上的一项新研究：Obesity alters pathology and treatment response in inflammatory disease, Nature (2022). DOI</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10.1038/s41586-022-04536-0</w:t>
      </w:r>
      <w:r>
        <w:rPr>
          <w:rFonts w:hint="eastAsia" w:ascii="Times New Roman" w:hAnsi="Times New Roman" w:eastAsia="仿宋"/>
          <w:color w:val="auto"/>
          <w:sz w:val="24"/>
        </w:rPr>
        <w:t>；（链接https</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//www.linkresearcher.com/theses/b9e34645-c950-44f8-a63a-e5c07386e4f7</w:t>
      </w:r>
      <w:r>
        <w:rPr>
          <w:rFonts w:hint="eastAsia" w:ascii="Times New Roman" w:hAnsi="Times New Roman" w:eastAsia="仿宋"/>
          <w:color w:val="auto"/>
          <w:sz w:val="24"/>
        </w:rPr>
        <w:t>）发现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当患有特应性皮炎的小鼠接受常规针对免疫系统的药物后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异常的皮肤情况会恢复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但这只是体重正常小鼠中的情况。经常食用高脂饮食的肥胖小鼠接受相同治疗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皮肤状况会变得更糟。此类现象同样存在于人类中。说明肥胖甚至可导致药物失效、治疗失败！</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为应对肥胖问题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可以通过减少摄入的能量（管住嘴）、并增加消耗的能量（迈开腿）来达到能量平衡。2019年nature metabolism 上一项研究（A nutritional memory effect counteracts the benefits of dietary restriction in old mice. Nat Metab 2019 Nov;1(11)）表明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如果小鼠在进入老年期之前就开始减少食物摄入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并且维持少吃点儿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它们就会变得更健康。在该研究中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800</w:t>
      </w:r>
      <w:r>
        <w:rPr>
          <w:rFonts w:hint="eastAsia" w:ascii="Times New Roman" w:hAnsi="Times New Roman" w:eastAsia="仿宋"/>
          <w:color w:val="auto"/>
          <w:sz w:val="24"/>
        </w:rPr>
        <w:t>只小鼠行晚期饮食限制转换的实验。24个月大的高龄雌鼠从随意进食改为进食限制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或从进食限制改为随意进食。进食限制组小鼠被喂以富含维生素和矿物质的食物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以防止营养不良。小鼠在成年后的进食量比随意进食组减少40%</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它们在老年时活得更长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也更健康。DR改为AL会极大地增加死亡率；在减少食物摄入一段时间后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如果允许小鼠改为AL</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则对它们没有长期的保护作用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所以必须持续DR才能使小鼠获得长期益处（见下图）。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drawing>
          <wp:anchor distT="0" distB="0" distL="0" distR="0" simplePos="0" relativeHeight="251665408" behindDoc="0" locked="0" layoutInCell="1" allowOverlap="1">
            <wp:simplePos x="0" y="0"/>
            <wp:positionH relativeFrom="column">
              <wp:posOffset>1362075</wp:posOffset>
            </wp:positionH>
            <wp:positionV relativeFrom="paragraph">
              <wp:posOffset>160655</wp:posOffset>
            </wp:positionV>
            <wp:extent cx="3282950" cy="4238625"/>
            <wp:effectExtent l="0" t="0" r="12700" b="9525"/>
            <wp:wrapSquare wrapText="bothSides"/>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pic:cNvPicPr>
                      <a:picLocks noChangeAspect="1"/>
                    </pic:cNvPicPr>
                  </pic:nvPicPr>
                  <pic:blipFill>
                    <a:blip r:embed="rId11"/>
                    <a:stretch>
                      <a:fillRect/>
                    </a:stretch>
                  </pic:blipFill>
                  <pic:spPr>
                    <a:xfrm>
                      <a:off x="0" y="0"/>
                      <a:ext cx="3282950" cy="4238625"/>
                    </a:xfrm>
                    <a:prstGeom prst="rect">
                      <a:avLst/>
                    </a:prstGeom>
                    <a:noFill/>
                    <a:ln>
                      <a:noFill/>
                    </a:ln>
                  </pic:spPr>
                </pic:pic>
              </a:graphicData>
            </a:graphic>
          </wp:anchor>
        </w:drawing>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p>
    <w:p>
      <w:pPr>
        <w:keepLines w:val="0"/>
        <w:pageBreakBefore w:val="0"/>
        <w:widowControl w:val="0"/>
        <w:kinsoku/>
        <w:wordWrap/>
        <w:overflowPunct/>
        <w:topLinePunct w:val="0"/>
        <w:autoSpaceDE/>
        <w:autoSpaceDN/>
        <w:bidi w:val="0"/>
        <w:spacing w:beforeLines="0" w:afterLines="0" w:line="46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科学家们得出结论：</w:t>
      </w:r>
      <w:r>
        <w:rPr>
          <w:rFonts w:hint="eastAsia" w:ascii="Times New Roman" w:hAnsi="Times New Roman" w:eastAsia="仿宋"/>
          <w:color w:val="auto"/>
          <w:sz w:val="24"/>
        </w:rPr>
        <w:t>健康的行为必须在生命的早期建立起来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以便在老年时改善健康并延长寿命。成年期的饮食限制可以大大延长寿命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改善不同物种的代谢健康。</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运动可以消耗能量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为啥有些人“拼命的运动还减不了肥”呢？2021年8月27日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《Current</w:t>
      </w:r>
      <w:r>
        <w:rPr>
          <w:rFonts w:hint="default" w:ascii="Times New Roman" w:hAnsi="Times New Roman" w:eastAsia="仿宋"/>
          <w:color w:val="auto"/>
          <w:sz w:val="24"/>
          <w:lang w:val="en-US" w:eastAsia="zh-CN"/>
        </w:rPr>
        <w:t xml:space="preserve"> </w:t>
      </w:r>
      <w:r>
        <w:rPr>
          <w:rFonts w:hint="default" w:ascii="Times New Roman" w:hAnsi="Times New Roman" w:eastAsia="仿宋"/>
          <w:color w:val="auto"/>
          <w:sz w:val="24"/>
        </w:rPr>
        <w:t>Biology</w:t>
      </w:r>
      <w:r>
        <w:rPr>
          <w:rFonts w:hint="eastAsia" w:ascii="Times New Roman" w:hAnsi="Times New Roman" w:eastAsia="仿宋"/>
          <w:color w:val="auto"/>
          <w:sz w:val="24"/>
        </w:rPr>
        <w:t>》上一项研究energy</w:t>
      </w:r>
      <w:r>
        <w:rPr>
          <w:rFonts w:hint="default" w:ascii="Times New Roman" w:hAnsi="Times New Roman" w:eastAsia="仿宋"/>
          <w:color w:val="auto"/>
          <w:sz w:val="24"/>
          <w:lang w:val="en-US" w:eastAsia="zh-CN"/>
        </w:rPr>
        <w:t xml:space="preserve"> </w:t>
      </w:r>
      <w:r>
        <w:rPr>
          <w:rFonts w:hint="default" w:ascii="Times New Roman" w:hAnsi="Times New Roman" w:eastAsia="仿宋"/>
          <w:color w:val="auto"/>
          <w:sz w:val="24"/>
        </w:rPr>
        <w:t>compensationand</w:t>
      </w:r>
      <w:r>
        <w:rPr>
          <w:rFonts w:hint="default" w:ascii="Times New Roman" w:hAnsi="Times New Roman" w:eastAsia="仿宋"/>
          <w:color w:val="auto"/>
          <w:sz w:val="24"/>
          <w:lang w:val="en-US" w:eastAsia="zh-CN"/>
        </w:rPr>
        <w:t xml:space="preserve"> </w:t>
      </w:r>
      <w:r>
        <w:rPr>
          <w:rFonts w:hint="default" w:ascii="Times New Roman" w:hAnsi="Times New Roman" w:eastAsia="仿宋"/>
          <w:color w:val="auto"/>
          <w:sz w:val="24"/>
        </w:rPr>
        <w:t>adiposity</w:t>
      </w:r>
      <w:r>
        <w:rPr>
          <w:rFonts w:hint="default" w:ascii="Times New Roman" w:hAnsi="Times New Roman" w:eastAsia="仿宋"/>
          <w:color w:val="auto"/>
          <w:sz w:val="24"/>
          <w:lang w:val="en-US" w:eastAsia="zh-CN"/>
        </w:rPr>
        <w:t xml:space="preserve"> </w:t>
      </w:r>
      <w:r>
        <w:rPr>
          <w:rFonts w:hint="default" w:ascii="Times New Roman" w:hAnsi="Times New Roman" w:eastAsia="仿宋"/>
          <w:color w:val="auto"/>
          <w:sz w:val="24"/>
        </w:rPr>
        <w:t>in</w:t>
      </w:r>
      <w:r>
        <w:rPr>
          <w:rFonts w:hint="default" w:ascii="Times New Roman" w:hAnsi="Times New Roman" w:eastAsia="仿宋"/>
          <w:color w:val="auto"/>
          <w:sz w:val="24"/>
          <w:lang w:val="en-US" w:eastAsia="zh-CN"/>
        </w:rPr>
        <w:t xml:space="preserve"> </w:t>
      </w:r>
      <w:r>
        <w:rPr>
          <w:rFonts w:hint="default" w:ascii="Times New Roman" w:hAnsi="Times New Roman" w:eastAsia="仿宋"/>
          <w:color w:val="auto"/>
          <w:sz w:val="24"/>
        </w:rPr>
        <w:t>humans(DOI</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10.1016/j.cub.2021.08.016)</w:t>
      </w:r>
      <w:r>
        <w:rPr>
          <w:rFonts w:hint="eastAsia" w:ascii="Times New Roman" w:hAnsi="Times New Roman" w:eastAsia="仿宋"/>
          <w:color w:val="auto"/>
          <w:sz w:val="24"/>
        </w:rPr>
        <w:t>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在运动消耗大量能量后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我们的身体会自动找补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能量补偿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使效果大打折扣。</w:t>
      </w:r>
    </w:p>
    <w:p>
      <w:pPr>
        <w:keepLines w:val="0"/>
        <w:pageBreakBefore w:val="0"/>
        <w:widowControl w:val="0"/>
        <w:kinsoku/>
        <w:wordWrap/>
        <w:overflowPunct/>
        <w:topLinePunct w:val="0"/>
        <w:autoSpaceDE/>
        <w:autoSpaceDN/>
        <w:bidi w:val="0"/>
        <w:spacing w:beforeLines="0" w:afterLines="0" w:line="460" w:lineRule="exact"/>
        <w:ind w:firstLine="482" w:firstLineChars="200"/>
        <w:outlineLvl w:val="9"/>
        <w:rPr>
          <w:rFonts w:hint="default" w:ascii="Times New Roman" w:hAnsi="Times New Roman" w:eastAsia="仿宋"/>
          <w:b/>
          <w:color w:val="auto"/>
          <w:sz w:val="24"/>
        </w:rPr>
      </w:pPr>
      <w:bookmarkStart w:id="135" w:name="_Toc23022_WPSOffice_Level1"/>
      <w:bookmarkStart w:id="136" w:name="_Toc2013_WPSOffice_Level1"/>
      <w:bookmarkStart w:id="137" w:name="_Toc14689_WPSOffice_Level1"/>
      <w:r>
        <w:rPr>
          <w:rFonts w:hint="eastAsia" w:ascii="Times New Roman" w:hAnsi="Times New Roman" w:eastAsia="仿宋"/>
          <w:b/>
          <w:color w:val="auto"/>
          <w:sz w:val="24"/>
        </w:rPr>
        <w:t>四、课程思政连接点</w:t>
      </w:r>
      <w:bookmarkEnd w:id="135"/>
      <w:bookmarkEnd w:id="136"/>
      <w:bookmarkEnd w:id="137"/>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bookmarkStart w:id="138" w:name="_Toc21748_WPSOffice_Level2"/>
      <w:r>
        <w:rPr>
          <w:rFonts w:hint="eastAsia" w:ascii="Times New Roman" w:hAnsi="Times New Roman" w:eastAsia="仿宋"/>
          <w:color w:val="auto"/>
          <w:sz w:val="24"/>
          <w:lang w:eastAsia="zh-CN"/>
        </w:rPr>
        <w:t>（一）</w:t>
      </w:r>
      <w:r>
        <w:rPr>
          <w:rFonts w:hint="default" w:ascii="Times New Roman" w:hAnsi="Times New Roman" w:eastAsia="仿宋"/>
          <w:color w:val="auto"/>
          <w:sz w:val="24"/>
        </w:rPr>
        <w:t>“</w:t>
      </w:r>
      <w:r>
        <w:rPr>
          <w:rFonts w:hint="eastAsia" w:ascii="Times New Roman" w:hAnsi="Times New Roman" w:eastAsia="仿宋"/>
          <w:color w:val="auto"/>
          <w:sz w:val="24"/>
        </w:rPr>
        <w:t>我劳动我减肥我快乐”</w:t>
      </w:r>
      <w:bookmarkEnd w:id="138"/>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过度肥胖对身体造成危害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而肌肉活动是能量代谢是最主要的影响因素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适当从事体育运动和体力活动可以避免肥胖的发生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以此树立“我劳动我减肥我快乐”的正确的生活态度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热爱劳动、热爱运动、拥抱生活、快乐生活。慢慢地德智体美劳全面发展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达到树人目的。</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bookmarkStart w:id="139" w:name="_Toc32696_WPSOffice_Level2"/>
      <w:r>
        <w:rPr>
          <w:rFonts w:hint="eastAsia" w:ascii="Times New Roman" w:hAnsi="Times New Roman" w:eastAsia="仿宋"/>
          <w:color w:val="auto"/>
          <w:sz w:val="24"/>
          <w:lang w:eastAsia="zh-CN"/>
        </w:rPr>
        <w:t>（二）</w:t>
      </w:r>
      <w:r>
        <w:rPr>
          <w:rFonts w:hint="eastAsia" w:ascii="Times New Roman" w:hAnsi="Times New Roman" w:eastAsia="仿宋"/>
          <w:color w:val="auto"/>
          <w:sz w:val="24"/>
        </w:rPr>
        <w:t>激发科学研究兴趣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培养科研思维</w:t>
      </w:r>
      <w:bookmarkEnd w:id="139"/>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肥胖的危害很大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而最新的研究报道用实实在在的数据向大家证明了这点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而在“管住嘴、迈开腿”的实际应用过程中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最新的研究报道又告诉我们：怎么吃更健康、改善代谢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过度运动也使不得。我们从这些研究中能体会到：科学在我们身边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它可为我们健康的生活作参考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激发科学研究兴趣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科学家们的研究过程使我们体会科学之美、也培养我们的科研思维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正如我国著名的科学家颜宁所说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科学家的世界是美妙的。</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bookmarkStart w:id="140" w:name="_Toc24264_WPSOffice_Level2"/>
      <w:r>
        <w:rPr>
          <w:rFonts w:hint="eastAsia" w:ascii="Times New Roman" w:hAnsi="Times New Roman" w:eastAsia="仿宋"/>
          <w:color w:val="auto"/>
          <w:sz w:val="24"/>
        </w:rPr>
        <w:t>（三）“稳态”、“和谐”的重要性</w:t>
      </w:r>
      <w:bookmarkEnd w:id="140"/>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运动能消耗能量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有人急于求成、想着“一劳永逸”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常常过度运动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最新的研究报告告诉我们过度运动也使不得—“过犹不及”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这使得我们一方面认识到运动、减肥得循序渐进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另一方面也联想到“稳态”、“和谐”的重要性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不仅仅对身体健康重要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对社会生活也重要。</w:t>
      </w:r>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bookmarkStart w:id="141" w:name="_Toc9010_WPSOffice_Level2"/>
      <w:r>
        <w:rPr>
          <w:rFonts w:hint="eastAsia" w:ascii="Times New Roman" w:hAnsi="Times New Roman" w:eastAsia="仿宋"/>
          <w:color w:val="auto"/>
          <w:sz w:val="24"/>
        </w:rPr>
        <w:t>（四）健康宣教、利己利人</w:t>
      </w:r>
      <w:bookmarkEnd w:id="141"/>
    </w:p>
    <w:p>
      <w:pPr>
        <w:keepLines w:val="0"/>
        <w:pageBreakBefore w:val="0"/>
        <w:widowControl w:val="0"/>
        <w:kinsoku/>
        <w:wordWrap/>
        <w:overflowPunct/>
        <w:topLinePunct w:val="0"/>
        <w:autoSpaceDE/>
        <w:autoSpaceDN/>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当今社会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能量代谢平衡、科学运动减肥几乎事关每个人的身心健康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通过自身学习知识并讲给身边的人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甄别现在某些减肥药广告中的错误处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不仅巩固了知识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还将健康知识宣传给周围的人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并与周围的人一起科学运动、健康健身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养成良好的生活习惯。</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default" w:ascii="Times New Roman" w:hAnsi="Times New Roman" w:eastAsia="仿宋"/>
          <w:b/>
          <w:color w:val="auto"/>
          <w:sz w:val="24"/>
          <w:lang w:val="en-US" w:eastAsia="zh-CN"/>
        </w:rPr>
        <w:br w:type="page"/>
      </w:r>
      <w:r>
        <w:rPr>
          <w:rFonts w:hint="eastAsia" w:ascii="Times New Roman" w:hAnsi="Times New Roman" w:eastAsia="仿宋"/>
          <w:b/>
          <w:color w:val="auto"/>
          <w:sz w:val="24"/>
          <w:lang w:val="en-US" w:eastAsia="zh-CN"/>
        </w:rPr>
        <w:t>思政案例十二</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题目：新时代最可爱的人</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：散热途径。恒温动物之所以能维持体温相对稳定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是因为产热和散热两个生理反应过程在体温调节中枢控制中取得动态平衡。散热的方式包括辐射散热、传导散热、对流散热和蒸发散热。传导散热是机体的热量直接传给与之接触的温度较低的物体的一种散热方式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这种方式发散热量的多少取决于皮肤与接触物体之间的温差、接触面积以及与皮肤接触的物体的导热性能等。在日常生活或临床治疗中常利用水的热传导作用进行局部加温或利用冰帽、冰袋等给高热患者实施降温。对流散热是指通过气体流动而实现热量交换的一种散热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通过对流散失热量的多少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除取决于皮肤与周围环境之间的温度差和机体的有效散热面积外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受风速的影响较大。 </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二.突出贡献：</w:t>
      </w:r>
      <w:r>
        <w:rPr>
          <w:rFonts w:hint="eastAsia" w:ascii="Times New Roman" w:hAnsi="Times New Roman" w:eastAsia="仿宋"/>
          <w:color w:val="auto"/>
          <w:sz w:val="24"/>
        </w:rPr>
        <w:t>医护相关工作者为抗“疫”作出了突出贡献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是这个时代“最可爱的的人”。</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三、防护服影响散热的原理：</w:t>
      </w:r>
      <w:r>
        <w:rPr>
          <w:rFonts w:hint="eastAsia" w:ascii="Times New Roman" w:hAnsi="Times New Roman" w:eastAsia="仿宋"/>
          <w:color w:val="auto"/>
          <w:sz w:val="24"/>
        </w:rPr>
        <w:t>防疫人员特别是医护相关工作者要穿防护服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在保护防疫人员的同时影响辐射散热、传导散热和对流散热等多种散热方式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使得防疫人员体温升高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甚至有晕厥的情况出现。</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四、课程思政连接点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42" w:name="_Toc29201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爱国</w:t>
      </w:r>
      <w:bookmarkEnd w:id="142"/>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疫情期间全国各地医疗机构多名医护人员由于长时间穿防护服而晕倒在工作岗位上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这正是由于这群“最可爱的人”对这片土地、这个国家有浓浓的爱意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因为爱的热烈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因为爱的深沉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所以无私风险、无怨无悔。他们春节在岗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疫情坚守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为国家默默奉献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是疫情前线最美逆行者。</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43" w:name="_Toc11853_WPSOffice_Level2"/>
      <w:r>
        <w:rPr>
          <w:rFonts w:hint="eastAsia" w:ascii="Times New Roman" w:hAnsi="Times New Roman" w:eastAsia="仿宋"/>
          <w:color w:val="auto"/>
          <w:sz w:val="24"/>
        </w:rPr>
        <w:t>（二）爱家</w:t>
      </w:r>
      <w:bookmarkEnd w:id="14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疫情反复的几年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这群“最可爱的人”中包含了不少的年轻人—90后和00后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大事大非、大灾大难的时候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他们毅然决然的担负起身上的责任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深入一线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做志愿者、协查员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他们舍小家为大家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即使很累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也为自己的家乡贡献自己力量。他们是家乡最美的风景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是一个城市最美的风景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值得我们为你们点赞。</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44" w:name="_Toc18305_WPSOffice_Level2"/>
      <w:r>
        <w:rPr>
          <w:rFonts w:hint="eastAsia" w:ascii="Times New Roman" w:hAnsi="Times New Roman" w:eastAsia="仿宋"/>
          <w:color w:val="auto"/>
          <w:sz w:val="24"/>
        </w:rPr>
        <w:t>（三）爱校</w:t>
      </w:r>
      <w:bookmarkEnd w:id="14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由于疫情爆发突然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导致医疗用品短缺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我校2005级校友邹文强整合在外华人资源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向医疗资源匮乏的重灾区—武汉市中心医院捐赠一批防护服和口罩；我校的广大青年学生和教师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也敢于担当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自觉行动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在全国各地参加志愿服务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担当白衣天使的职责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乐于奉献。</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五、启示与建议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敬佑生命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救死扶伤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甘于奉献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大爱无疆”是医者的初心和使命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医务人员应该倍加弘扬担当精神、工匠精神、人文精神和集体主义精神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奋力推进健康中国建设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为实现中华民族伟大复兴中国梦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铸牢健康基石。既然选择了医疗事业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这个行业就要做好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就不能忘记自己的初心和使命。为了人类的健康保驾护航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救死扶伤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爱岗敬业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勇担使命。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45" w:name="_Toc25631"/>
      <w:bookmarkStart w:id="146" w:name="_Toc19713"/>
      <w:r>
        <w:rPr>
          <w:rFonts w:hint="eastAsia" w:ascii="Times New Roman" w:hAnsi="Times New Roman" w:eastAsia="仿宋"/>
          <w:b/>
          <w:color w:val="auto"/>
          <w:sz w:val="24"/>
          <w:lang w:val="en-US" w:eastAsia="zh-CN"/>
        </w:rPr>
        <w:t>思政案例十三——</w:t>
      </w:r>
      <w:r>
        <w:rPr>
          <w:rFonts w:hint="eastAsia" w:ascii="Times New Roman" w:hAnsi="Times New Roman" w:eastAsia="仿宋"/>
          <w:b/>
          <w:color w:val="auto"/>
          <w:sz w:val="24"/>
        </w:rPr>
        <w:t>题目：无法预期的答案—“水通道蛋白”</w:t>
      </w:r>
      <w:bookmarkEnd w:id="145"/>
      <w:bookmarkEnd w:id="146"/>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bookmarkStart w:id="147" w:name="_Toc3684_WPSOffice_Level1"/>
      <w:bookmarkStart w:id="148" w:name="_Toc30936_WPSOffice_Level1"/>
      <w:bookmarkStart w:id="149" w:name="_Toc30118_WPSOffice_Level1"/>
      <w:r>
        <w:rPr>
          <w:rFonts w:hint="eastAsia" w:ascii="Times New Roman" w:hAnsi="Times New Roman" w:eastAsia="仿宋"/>
          <w:b/>
          <w:color w:val="auto"/>
          <w:sz w:val="24"/>
        </w:rPr>
        <w:t>一、关联知识点：</w:t>
      </w:r>
      <w:bookmarkEnd w:id="147"/>
      <w:bookmarkEnd w:id="148"/>
      <w:bookmarkEnd w:id="149"/>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肾小管重吸收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肾小管将肾小球滤出进入小管液中的水和溶质转运到小管外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重新进入血液循环的过程。人两侧肾每天由肾小球滤入肾小管的体液达180升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而最终形成尿液的量仅为1.5升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因为滤过液中约99%的水被肾小管重吸收后又返回液。水通道蛋白（Aquaporin）</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是一种位于细胞膜上的蛋白质（内在膜蛋白）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在细胞膜上组成“孔道”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可控制水在细胞的进出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就像是“细胞的水泵”一样。在集合管部分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抗利尿激素通过调控水通道镶嵌到肾小管管腔膜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增加水的通透性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从而调节尿液的形成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因此水通道蛋白是肾脏对水的重吸收过程的结构基础。</w:t>
      </w:r>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bookmarkStart w:id="150" w:name="_Toc19479_WPSOffice_Level1"/>
      <w:bookmarkStart w:id="151" w:name="_Toc31861_WPSOffice_Level1"/>
      <w:bookmarkStart w:id="152" w:name="_Toc31212_WPSOffice_Level1"/>
      <w:r>
        <w:rPr>
          <w:rFonts w:hint="eastAsia" w:ascii="Times New Roman" w:hAnsi="Times New Roman" w:eastAsia="仿宋"/>
          <w:b/>
          <w:color w:val="auto"/>
          <w:sz w:val="24"/>
        </w:rPr>
        <w:t>二、获诺贝奖的原因：</w:t>
      </w:r>
      <w:bookmarkEnd w:id="150"/>
      <w:bookmarkEnd w:id="151"/>
      <w:bookmarkEnd w:id="152"/>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获奖原因：</w:t>
      </w:r>
      <w:r>
        <w:rPr>
          <w:rFonts w:hint="eastAsia" w:ascii="Times New Roman" w:hAnsi="Times New Roman" w:eastAsia="仿宋"/>
          <w:color w:val="auto"/>
          <w:sz w:val="24"/>
        </w:rPr>
        <w:t>生物体的主要组成部分是水溶液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水溶液占人体重量的70%。生物体内的水溶液主要由水分子和各种离子组成。20世纪50年代中期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科学家发现细胞膜中存在着某种通道只允许水分子出入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人们称之为水通道。因为水对于生命至关重要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可以说水通道是最重要的一种细胞膜通道。尽管发现存在水通道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但水通道到底是什么却一直是个迷。20世纪80年代中期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美国科学家彼得·阿格雷研究了不同的细胞膜蛋白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经过反复研究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他发现一种被称为水通道蛋白的细胞膜蛋白就是人们寻找已久的水通道。彼得·阿格雷与罗德里克·麦金农共同荣获了2003年诺贝尔化学奖。</w:t>
      </w:r>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eastAsia" w:ascii="Times New Roman" w:hAnsi="Times New Roman" w:eastAsia="仿宋"/>
          <w:color w:val="auto"/>
          <w:sz w:val="24"/>
        </w:rPr>
        <w:t>人体2/3 都是由水组成的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所有的生命体都是这样的构成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所以水确实有着很大的作用。然而水通道的发现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其实并不是计划中的发现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而是偶然的发现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在实验室中偶然发现了32 道尔顿的多肽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在最开始分离出来的时候觉得它是个污染物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基于此最后发现它就是水通道蛋白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这个过程看似偶然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但在科学研究过程中出现预期不相符的结果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应进一步拓展思维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勇于创新。同时彼得·阿格雷与罗德里克·麦金农发现水通道蛋白的过程离不开团队的协作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也离不开个人在科研过程中的执着坚持和创新精神。</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53" w:name="_Toc1511_WPSOffice_Level1"/>
      <w:bookmarkStart w:id="154" w:name="_Toc17336_WPSOffice_Level1"/>
      <w:bookmarkStart w:id="155" w:name="_Toc21396_WPSOffice_Level1"/>
      <w:r>
        <w:rPr>
          <w:rFonts w:hint="eastAsia" w:ascii="Times New Roman" w:hAnsi="Times New Roman" w:eastAsia="仿宋"/>
          <w:b/>
          <w:color w:val="auto"/>
          <w:sz w:val="24"/>
        </w:rPr>
        <w:t>三、关键信息摘要：</w:t>
      </w:r>
      <w:bookmarkEnd w:id="153"/>
      <w:bookmarkEnd w:id="154"/>
      <w:bookmarkEnd w:id="15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1949</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54</w:t>
      </w:r>
      <w:r>
        <w:rPr>
          <w:rFonts w:hint="eastAsia" w:ascii="Times New Roman" w:hAnsi="Times New Roman" w:eastAsia="仿宋"/>
          <w:color w:val="auto"/>
          <w:sz w:val="24"/>
        </w:rPr>
        <w:t>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2003</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生物化学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约翰斯·霍普金斯大学医学院</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56" w:name="_Toc21999_WPSOffice_Level1"/>
      <w:bookmarkStart w:id="157" w:name="_Toc21777_WPSOffice_Level1"/>
      <w:bookmarkStart w:id="158" w:name="_Toc7010_WPSOffice_Level1"/>
      <w:r>
        <w:rPr>
          <w:rFonts w:hint="eastAsia" w:ascii="Times New Roman" w:hAnsi="Times New Roman" w:eastAsia="仿宋"/>
          <w:b/>
          <w:color w:val="auto"/>
          <w:sz w:val="24"/>
        </w:rPr>
        <w:t>四、生平与经历：</w:t>
      </w:r>
      <w:bookmarkEnd w:id="156"/>
      <w:bookmarkEnd w:id="157"/>
      <w:bookmarkEnd w:id="158"/>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59" w:name="_Toc17244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教育及研究经历</w:t>
      </w:r>
      <w:bookmarkEnd w:id="15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彼得·阿格雷1949年生于美国明尼苏达州小城诺斯菲尔德</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1974</w:t>
      </w:r>
      <w:r>
        <w:rPr>
          <w:rFonts w:hint="eastAsia" w:ascii="Times New Roman" w:hAnsi="Times New Roman" w:eastAsia="仿宋"/>
          <w:color w:val="auto"/>
          <w:sz w:val="24"/>
        </w:rPr>
        <w:t>年在巴尔的摩约翰斯·霍普金斯大学医学院获医学博士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现为该学院生物化学教授和医学教授。2004年到杜克大学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担任医学院副院长。瑞典皇家科学院2003年10月8日宣布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将2003年诺贝尔化学奖授予美国科学家彼得·阿格雷和罗德里克·麦金农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以表彰他们在细胞膜通道方面做出的开创性贡献。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发现水通道蛋白：多少年来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科学家们一直在寻找水通道。阿格雷在研究一个无关的课题中偶然发现了它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并且阐明了它的工作机理。１９８０年代末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当时还是霍普金斯大学一个血液病专家的阿格雷研究孕妇体内的Rh排斥性。有一天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他和他的同事分离到他们所需要的Rh蛋白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同时又发现了一些“杂蛋白”。这种“杂蛋白”非常丰富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分布广泛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也见于人类肾脏和植物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于是他想探个究竟。对于许多人来说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也许会放弃这个无关发现。然而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他的洞察力使他大大拓展了他预先所设定的目标。仅仅发现还是不够的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阿格雷还想知道它是如何工作的。当时许多人不相信有水通道蛋白存在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因为没有人能分离到它。也有少数科学家认为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水通道蛋白是存在的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但不知如何着手。“有一个好想法真是太美妙了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但你必须用实验证实它”。阿格雷在北卡罗来纳大学的朋友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约翰·派克教授提醒他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那可能是一个与水相关的蛋白。阿格雷和他的同事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霍普金斯的生理学和儿科教授威廉.格基诺教授做了一个巧妙的实验。1991年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他们克隆到该蛋白质的DNA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并把相应的RNA注射到青蛙卵内。有10个注射了互补RNA的蛙卵能表达这种蛋白质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并具有水通透性。在纯水中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发生肿胀破裂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而对照组不能肿胀。他们还设计了其它许多实验证明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证明该蛋白只能让水通过。迄今有10多个水通道蛋白发现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它们存在于血液、肾脏、大脑。</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合作代替竞争：阿格雷阐明水通道蛋白的工作原理后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他没有把他的实验室扩张到有几十个科学家的大型实验室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或者申请一个“重大项目”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以便在小白鼠模型中逐个地敲除水通道蛋白基因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进行系统研究。他没有成为一个“超级竞争者”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也不去把他的工作神秘化。相反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他常常提醒他的同事专注做实验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不必担心同行做相同的实验发生的恶性竞争。他说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他的实验室是属于世界的。阿格雷避免直接的恶性竞争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鼓动合作。他与多个本校的实验室和十几个外国实验室合作研究水通道蛋白。</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60" w:name="_Toc5166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获奖情况</w:t>
      </w:r>
      <w:bookmarkEnd w:id="16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年诺贝尔化学奖授予美国科学家彼得·阿格雷和罗德里克·麦金农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分别表彰他们发现细胞膜水通道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以及对离子通道结构和机理研究作出的开创性贡献。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奖项</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2003</w:t>
      </w:r>
      <w:r>
        <w:rPr>
          <w:rFonts w:hint="eastAsia" w:ascii="Times New Roman" w:hAnsi="Times New Roman" w:eastAsia="仿宋"/>
          <w:color w:val="auto"/>
          <w:sz w:val="24"/>
        </w:rPr>
        <w:t>年诺贝尔化学奖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获得者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彼得·阿格雷和罗德里克·麦金农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表彰他们在细胞膜通道方面做出的开创性贡献</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61" w:name="_Toc12964_WPSOffice_Level1"/>
      <w:bookmarkStart w:id="162" w:name="_Toc13864_WPSOffice_Level1"/>
      <w:bookmarkStart w:id="163" w:name="_Toc26882_WPSOffice_Level1"/>
      <w:r>
        <w:rPr>
          <w:rFonts w:hint="eastAsia" w:ascii="Times New Roman" w:hAnsi="Times New Roman" w:eastAsia="仿宋"/>
          <w:b/>
          <w:color w:val="auto"/>
          <w:sz w:val="24"/>
        </w:rPr>
        <w:t>五、课程思政连接点</w:t>
      </w:r>
      <w:bookmarkEnd w:id="161"/>
      <w:bookmarkEnd w:id="162"/>
      <w:bookmarkEnd w:id="16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64" w:name="_Toc8939_WPSOffice_Level2"/>
      <w:r>
        <w:rPr>
          <w:rFonts w:hint="eastAsia" w:ascii="Times New Roman" w:hAnsi="Times New Roman" w:eastAsia="仿宋"/>
          <w:color w:val="auto"/>
          <w:sz w:val="24"/>
        </w:rPr>
        <w:t>（一）正确对待科学研究过程中的“偶然”</w:t>
      </w:r>
      <w:bookmarkEnd w:id="16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阿格雷此前研究方向为孕妇体内的Rh排斥性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他和他的同事分离到他们所需要的Rh蛋白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同时又发现了一些“杂蛋白”。这种“杂蛋白”非常丰富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分布广泛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也见于人类肾脏和植物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于是他想探个究竟。对于许多人来说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也许会放弃这个无关发现。然而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他的洞察力使他大大拓展了他预先所设定的目标。正是这种对偶然现象的敏锐观察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才有后来水通道蛋白的伟大发现。</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65" w:name="_Toc13258_WPSOffice_Level2"/>
      <w:r>
        <w:rPr>
          <w:rFonts w:hint="eastAsia" w:ascii="Times New Roman" w:hAnsi="Times New Roman" w:eastAsia="仿宋"/>
          <w:color w:val="auto"/>
          <w:sz w:val="24"/>
        </w:rPr>
        <w:t>（二）科学研究的团结与合作</w:t>
      </w:r>
      <w:bookmarkEnd w:id="16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阿格雷阐明水通道蛋白的工作原理后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他没有把他的实验室扩张到有几十个科学家的大型实验室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或者申请一个“重大项目”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以便在小白鼠模型中逐个地敲除水通道蛋白基因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进行系统研究。他没有成为一个“超级竞争者”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也不去把他的工作神秘化。相反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他常常提醒他的同事专注做实验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不必担心同行做相同的实验发生的恶性竞争。</w:t>
      </w:r>
      <w:r>
        <w:rPr>
          <w:rFonts w:hint="default" w:ascii="Times New Roman" w:hAnsi="Times New Roman" w:eastAsia="仿宋"/>
          <w:color w:val="auto"/>
          <w:sz w:val="24"/>
          <w:lang w:val="en-US" w:eastAsia="zh-CN"/>
        </w:rPr>
        <w:t xml:space="preserve">   </w:t>
      </w:r>
      <w:r>
        <w:rPr>
          <w:rFonts w:hint="eastAsia" w:ascii="Times New Roman" w:hAnsi="Times New Roman" w:eastAsia="仿宋"/>
          <w:color w:val="auto"/>
          <w:sz w:val="24"/>
        </w:rPr>
        <w:t>他说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他的实验室是属于世界的。事情发展的巧合变得非常有趣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每个水通道蛋白的研究者都试图回答相似的问题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诸如如何调控？有多少水通道蛋白？如何表达？与哪些疾病相关？阿格雷知道这一领域将“热闹”起来。确实如此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自他著名的蛙卵实验以来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有1000多篇水通道蛋白的论文发表。这些研究涉及水通道如何维持血脑屏障；唾液和泪液的功能；水在骨骼肌、肺和肾细胞中的运输等等。正是这种团队协作精神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使得水通道蛋白研究快速延申至疟疾、脑水肿和骨质疏松症等领域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极大促进了本研究领域的快速发展。</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66" w:name="_Toc5879"/>
      <w:bookmarkStart w:id="167" w:name="_Toc22144"/>
      <w:r>
        <w:rPr>
          <w:rFonts w:hint="eastAsia" w:ascii="Times New Roman" w:hAnsi="Times New Roman" w:eastAsia="仿宋"/>
          <w:b/>
          <w:color w:val="auto"/>
          <w:sz w:val="24"/>
          <w:lang w:val="en-US" w:eastAsia="zh-CN"/>
        </w:rPr>
        <w:t>思政案例十四——</w:t>
      </w:r>
      <w:r>
        <w:rPr>
          <w:rFonts w:hint="eastAsia" w:ascii="Times New Roman" w:hAnsi="Times New Roman" w:eastAsia="仿宋"/>
          <w:b/>
          <w:color w:val="auto"/>
          <w:sz w:val="24"/>
        </w:rPr>
        <w:t>题目：“吾爱吾肾</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知识强肾”</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世界肾病日</w:t>
      </w:r>
      <w:bookmarkEnd w:id="166"/>
      <w:bookmarkEnd w:id="167"/>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68" w:name="_Toc7441_WPSOffice_Level1"/>
      <w:bookmarkStart w:id="169" w:name="_Toc2639_WPSOffice_Level1"/>
      <w:bookmarkStart w:id="170" w:name="_Toc19971_WPSOffice_Level1"/>
      <w:r>
        <w:rPr>
          <w:rFonts w:hint="eastAsia" w:ascii="Times New Roman" w:hAnsi="Times New Roman" w:eastAsia="仿宋"/>
          <w:b/>
          <w:color w:val="auto"/>
          <w:sz w:val="24"/>
        </w:rPr>
        <w:t>一、关联知识点</w:t>
      </w:r>
      <w:bookmarkEnd w:id="168"/>
      <w:bookmarkEnd w:id="169"/>
      <w:bookmarkEnd w:id="17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肾脏的基本功能包括：</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（1）生成尿液、排泄代谢产物。机体在新陈代谢过程中产生多种废物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绝大部分废物通过肾小球血滤过、肾小管的分泌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随尿液排出体外。</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（2）维持体液平衡及体内酸碱平衡。肾脏通过肾小球的滤过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肾小管的重吸收及分泌功能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排出体内多余的水分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调节酸碱平衡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维持内环境的稳定。</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（3）内分泌功能。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① </w:t>
      </w:r>
      <w:r>
        <w:rPr>
          <w:rFonts w:hint="eastAsia" w:ascii="Times New Roman" w:hAnsi="Times New Roman" w:eastAsia="仿宋"/>
          <w:color w:val="auto"/>
          <w:sz w:val="24"/>
        </w:rPr>
        <w:t>分泌肾素、前列腺素、激肽。通过肾素—血管紧张素—醛固酮系统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和激肽—缓激肽—前列腺素系统来调节血压。</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② </w:t>
      </w:r>
      <w:r>
        <w:rPr>
          <w:rFonts w:hint="eastAsia" w:ascii="Times New Roman" w:hAnsi="Times New Roman" w:eastAsia="仿宋"/>
          <w:color w:val="auto"/>
          <w:sz w:val="24"/>
        </w:rPr>
        <w:t>促红细胞生成素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刺激骨髓造血。</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③ </w:t>
      </w:r>
      <w:r>
        <w:rPr>
          <w:rFonts w:hint="eastAsia" w:ascii="Times New Roman" w:hAnsi="Times New Roman" w:eastAsia="仿宋"/>
          <w:color w:val="auto"/>
          <w:sz w:val="24"/>
        </w:rPr>
        <w:t>活性VitD3 。调节钙磷代谢。</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肾脏健康与慢性肾脏疾病：</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人体新陈代谢会产生许多废物</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肾脏以尿液的形式排出废物和多余液体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伴随人们饮食结构的变化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高蛋白、高脂肪食物摄入越 来 越 多 </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肾脏的工作压力也越来越大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最新数据表明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 10 个人当中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就有 1 人罹患肾脏病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而肾损害病程超过3个月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称为慢性肾脏病。每 100 个慢性肾脏病患者中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将有 1 人进展为尿毒症。发展到尿毒症阶段的患者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只能一辈子借助血液透析、腹膜透析等手段维持生命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即使有机会做肾移植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也要面临长期服用大剂量免疫抑制剂导致感染、肿瘤以及移植肾肾衰竭的风险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给个人、家庭和社会造成巨大的负担。2006年美国肾脏基金会和国际肾脏病学会共同开展了以早期发现患者、采取预防措施为主题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每年的世界肾脏日"活动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并确定每年三月的第二个星期四为世界肾脏日,每年的世界肾脏日都有一个宣传主题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旨在呼吁大家加深对肾脏健康和肾脏病的认识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更好地照护肾脏降低肾脏病的发病率和死亡率。</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肾脏病的三级预防</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一是有效控制慢性肾脏病发生的高危因素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如肥胖、高血压、糖尿病、高尿酸血症等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争取不要发生肥胖相关性肾病、高血压肾损害、糖尿病肾病、尿酸性肾病等慢性肾脏病。二是即使已经是慢性肾脏病患者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通过积极治疗原发病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有效控制血压、血糖和尿蛋白等肾脏病进展的高危因素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延缓疾病进展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提高生活质量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争取不要发展到慢性肾衰竭、尿毒症的阶段。三是如果已经进入透析或接受肾移植了也不要让疾病规划自己的人生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可以积极配合治疗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防治贫血和骨矿物质异常等并发症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透析患者充分透析%足够营养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肾移植患者防治排异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肾病再发和药物性肾损害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即使有疾病相伴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同样可以延长生命、回归社会、过精彩人生。</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71" w:name="_Toc778_WPSOffice_Level1"/>
      <w:bookmarkStart w:id="172" w:name="_Toc17175_WPSOffice_Level1"/>
      <w:bookmarkStart w:id="173" w:name="_Toc2092_WPSOffice_Level1"/>
      <w:r>
        <w:rPr>
          <w:rFonts w:hint="eastAsia" w:ascii="Times New Roman" w:hAnsi="Times New Roman" w:eastAsia="仿宋"/>
          <w:b/>
          <w:color w:val="auto"/>
          <w:sz w:val="24"/>
        </w:rPr>
        <w:t>二、课程思政连接点</w:t>
      </w:r>
      <w:bookmarkEnd w:id="171"/>
      <w:bookmarkEnd w:id="172"/>
      <w:bookmarkEnd w:id="173"/>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（一）提高对慢性肾脏病以及相关的心血管疾病和死亡率的认识,重视肾脏健康。在日常生活中我们可以通过肾的代谢产物“尿液”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来观察肾功能是否受损。</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泡沫尿： 当肾脏过滤蛋白的功能低下时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尿液中因蛋白、尿糖增多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尿液表面会漂浮着一层细小泡沫状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不易消失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这种症状便称为泡沫尿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此时应警惕。</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排尿量： 肾脏正常的人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每天大约要排出1500毫升至2000毫升尿液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排尿次数大概是6至8次。另外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入睡后代谢缓慢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夜尿显著少于白天尿量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夜间应不排尿或仅排1次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夜尿量约为24小时总量的1/4至1/3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如果经常超过2次以上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夜尿多于白天尿量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可能预示肾功能不全。</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尿液的颜色和味道： 尿液中95％的物质是水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剩下5％是各种代谢物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因此正常人的尿液是没有味道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或者有一点点氨气的味道。另外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正常的尿液为澄清的淡黄色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喝水较多时就像白水一样。当尿液变成浓茶色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酱油色或者浑浊如淘米水样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需要第一时间去医院就诊。</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（二）针对肾病患者的国家医疗保障</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政府对透析患者也给予了一定的政策和医疗保障。首先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国家实施了慢性肾脏病防治计划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大力推进肾脏疾病的预防和治疗。其次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对于需要透析的患者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国家实施了医疗保险的政策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为其提供一定程度的医疗费用补贴。此外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国家对透析治疗设备的规范和监管也更加严格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保障透析操作的安全和有效性。同时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国家也支持科研机构开展肾脏疾病的研究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并鼓励创新药物和治疗方法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提高透析患者的治愈率和生活质量。这些政策和措施能够在一定程度上改善透析患者的就医环境和费用负担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帮助患者更好地康复和生活。</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74" w:name="_Toc20530"/>
      <w:bookmarkStart w:id="175" w:name="_Toc6562"/>
      <w:r>
        <w:rPr>
          <w:rFonts w:hint="eastAsia" w:ascii="Times New Roman" w:hAnsi="Times New Roman" w:eastAsia="仿宋"/>
          <w:b/>
          <w:color w:val="auto"/>
          <w:sz w:val="24"/>
          <w:lang w:val="en-US" w:eastAsia="zh-CN"/>
        </w:rPr>
        <w:t>思政案例十五——</w:t>
      </w:r>
      <w:r>
        <w:rPr>
          <w:rFonts w:hint="eastAsia" w:ascii="Times New Roman" w:hAnsi="Times New Roman" w:eastAsia="仿宋"/>
          <w:b/>
          <w:color w:val="auto"/>
          <w:sz w:val="24"/>
        </w:rPr>
        <w:t>题目：耳科学革命性发展的奠基人：罗伯特.巴拉尼</w:t>
      </w:r>
      <w:bookmarkEnd w:id="174"/>
      <w:bookmarkEnd w:id="175"/>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内耳前庭器官维持身体平衡功能、眼球震颤现象。前庭是位于我们耳朵内的特殊位置感受器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负责感知头部的位置和运动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由半规管、椭圆囊和球囊三部分组成。眼球的运动肌肉和全身各部肌肉与前庭神经有着非常广泛的神经联系。</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二、获诺贝奖的原因：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1914</w:t>
      </w:r>
      <w:r>
        <w:rPr>
          <w:rFonts w:hint="eastAsia" w:ascii="Times New Roman" w:hAnsi="Times New Roman" w:eastAsia="仿宋"/>
          <w:color w:val="auto"/>
          <w:sz w:val="24"/>
        </w:rPr>
        <w:t>年诺贝尔生理学或医学奖获得者罗伯特.巴拉尼获奖原因</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1910</w:t>
      </w:r>
      <w:r>
        <w:rPr>
          <w:rFonts w:hint="eastAsia" w:ascii="Times New Roman" w:hAnsi="Times New Roman" w:eastAsia="仿宋"/>
          <w:color w:val="auto"/>
          <w:sz w:val="24"/>
        </w:rPr>
        <w:t>年至1912年间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巴拉尼在耳科研究方面硕果累累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先后发表了《半规管的生理学和病理学》和《耳前庭器官研究》两本著作。他还坚持日常诊疗工作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为许多耳疾患者治好了耳科疾病。1914年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因“在内耳前庭器官的生理学与病理学研究上的贡献”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他荣获诺贝尔生理学或医学奖。</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eastAsia" w:ascii="Times New Roman" w:hAnsi="Times New Roman" w:eastAsia="仿宋"/>
          <w:b/>
          <w:color w:val="auto"/>
          <w:sz w:val="24"/>
          <w:lang w:eastAsia="zh-CN"/>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罗伯特·巴拉尼的发现首次给耳科学提供了一种简单易行的检查方法。从此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通过冷热法诱发眼震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医生们能够评价患者的前庭功能是否完好。随着内耳外科手术的进展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许多过去无法治疗的疾病得到了治愈。巴拉尼还解释了旋转造成眼震的机理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并发明了“瘘管试验”来检查患者内耳迷路有无瘘管形成。对于小脑的功能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巴拉尼也做了深入研究。他认为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正是由于小脑皮质不断地向全身肌肉发出神经冲动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从而使肌肉维持正常的张力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这对保持身体姿势非常重要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而肌张力则受前庭器官发出的神经刺激的影响。通过对小脑损伤患</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者的研究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巴拉尼指出了某些中枢的存在和位置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并成功进行了小脑诊断。</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奥地利</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1876</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38</w:t>
      </w:r>
      <w:r>
        <w:rPr>
          <w:rFonts w:hint="eastAsia" w:ascii="Times New Roman" w:hAnsi="Times New Roman" w:eastAsia="仿宋"/>
          <w:color w:val="auto"/>
          <w:sz w:val="24"/>
        </w:rPr>
        <w:t>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1912</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成果检验期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维也纳大学耳科诊所</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76" w:name="_Toc23119_WPSOffice_Level2"/>
      <w:r>
        <w:rPr>
          <w:rFonts w:hint="eastAsia" w:ascii="Times New Roman" w:hAnsi="Times New Roman" w:eastAsia="仿宋"/>
          <w:color w:val="auto"/>
          <w:sz w:val="24"/>
          <w:lang w:eastAsia="zh-CN"/>
        </w:rPr>
        <w:t>（一）</w:t>
      </w:r>
      <w:r>
        <w:rPr>
          <w:rFonts w:hint="eastAsia" w:ascii="Times New Roman" w:hAnsi="Times New Roman" w:eastAsia="仿宋"/>
          <w:color w:val="auto"/>
          <w:sz w:val="24"/>
        </w:rPr>
        <w:t>家庭背景及教育经历</w:t>
      </w:r>
      <w:bookmarkEnd w:id="17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1876 </w:t>
      </w:r>
      <w:r>
        <w:rPr>
          <w:rFonts w:hint="eastAsia" w:ascii="Times New Roman" w:hAnsi="Times New Roman" w:eastAsia="仿宋"/>
          <w:color w:val="auto"/>
          <w:sz w:val="24"/>
        </w:rPr>
        <w:t>年 4 月 22 日巴拉尼出生于奥匈帝国首都维也纳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父母亲都是犹太人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父亲是一位农场主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母亲是布拉格一位科学家的女儿。他是家里六个孩子的老大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巴拉尼年幼时患了骨结核病。由于家境不富裕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无法医治好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他的膝关节永久地僵硬了。尽管如此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巴拉尼的父母并没有对巴拉尼多一份"疼爱"。只要是巴拉尼自己能做的事情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父母亲就在一旁"袖手旁观"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只是偶尔说上一句表扬的话而已。</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在巴拉尼 15 岁生日那天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在吃生日蛋糕之前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父亲对巴拉尼说了这样一番话："孩子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我们从不把你当成一个残疾的孩子看待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我们不会给你特殊的呵护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因为我们知道没有人能呵护你一辈子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除了你自己。只有当你养成自理的习惯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你才有自立的能力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才能在未来掌握自己的命运。孩子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我们希望你能明白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我们也是爱你的。"巴拉尼将父亲的这一番话永远记在了心里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虽然他只有 15 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但对于父母的良苦用心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他已经能够理解。18 岁进入维也纳大学医学院学习</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1900 </w:t>
      </w:r>
      <w:r>
        <w:rPr>
          <w:rFonts w:hint="eastAsia" w:ascii="Times New Roman" w:hAnsi="Times New Roman" w:eastAsia="仿宋"/>
          <w:color w:val="auto"/>
          <w:sz w:val="24"/>
        </w:rPr>
        <w:t>年获博士学位。</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77" w:name="_Toc11552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研究及工作经历</w:t>
      </w:r>
      <w:bookmarkEnd w:id="177"/>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1900</w:t>
      </w:r>
      <w:r>
        <w:rPr>
          <w:rFonts w:hint="eastAsia" w:ascii="Times New Roman" w:hAnsi="Times New Roman" w:eastAsia="仿宋"/>
          <w:color w:val="auto"/>
          <w:sz w:val="24"/>
        </w:rPr>
        <w:t>年博士毕业后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巴拉尼后前往法兰克福的实验室工作（内科）一年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回维也纳后学习了一年外科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一年神经外科。1903年受到了欧洲当时著名的耳科教授亚当 . 波利兹的指导。主要研究的课题是前庭部分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他提到前庭是受到神经支配的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并对眼球震颤现象深入的研究。一天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巴拉尼替一位病人耳注射时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病人有强烈的晕眩感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结果发现到注射液的温度比平时低了很多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经过进一步研究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发现位于内耳半规管中的淋巴液会因温度的改变而发生一些不一样的变化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1905 </w:t>
      </w:r>
      <w:r>
        <w:rPr>
          <w:rFonts w:hint="eastAsia" w:ascii="Times New Roman" w:hAnsi="Times New Roman" w:eastAsia="仿宋"/>
          <w:color w:val="auto"/>
          <w:sz w:val="24"/>
        </w:rPr>
        <w:t>年 5 月发表了题为《热眼球震颤的观察》的论文。进一步研究发现前庭因旋转后会使人体产生头晕现象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称为前庭反应。他还发现内耳前庭器与小脑有关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从此奠定了耳科生理学的基础知识。1909 年亚当</w:t>
      </w:r>
      <w:r>
        <w:rPr>
          <w:rFonts w:hint="default" w:ascii="Times New Roman" w:hAnsi="Times New Roman" w:eastAsia="仿宋"/>
          <w:color w:val="auto"/>
          <w:sz w:val="24"/>
          <w:lang w:val="en-US" w:eastAsia="zh-CN"/>
        </w:rPr>
        <w:t>.</w:t>
      </w:r>
      <w:r>
        <w:rPr>
          <w:rFonts w:hint="eastAsia" w:ascii="Times New Roman" w:hAnsi="Times New Roman" w:eastAsia="仿宋"/>
          <w:color w:val="auto"/>
          <w:sz w:val="24"/>
        </w:rPr>
        <w:t>波利兹教授病重后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他把主持的工作全部交给了巴拉尼。</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罗伯特</w:t>
      </w:r>
      <w:r>
        <w:rPr>
          <w:rFonts w:hint="default" w:ascii="Times New Roman" w:hAnsi="Times New Roman" w:eastAsia="仿宋"/>
          <w:color w:val="auto"/>
          <w:sz w:val="24"/>
          <w:lang w:val="en-US" w:eastAsia="zh-CN"/>
        </w:rPr>
        <w:t>.</w:t>
      </w:r>
      <w:r>
        <w:rPr>
          <w:rFonts w:hint="eastAsia" w:ascii="Times New Roman" w:hAnsi="Times New Roman" w:eastAsia="仿宋"/>
          <w:color w:val="auto"/>
          <w:sz w:val="24"/>
        </w:rPr>
        <w:t>巴拉尼研究了脑和耳在人体平衡中所起的作用。他设计了一些简单的方法来诊断内耳中用于控制平衡的前庭器官的问题。1910 年至 1912 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先后发表了《半规管的生理学和病理学》和《前庭器的机能试验》两本著作。</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78" w:name="_Toc14272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获奖情况</w:t>
      </w:r>
      <w:bookmarkEnd w:id="178"/>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由于巴拉尼的工作和科研有突破性的贡献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尤其是他发现了半规管感受旋转变速运动的机理。奥地利皇家授予他爵位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巴拉尼在1913年获得比利时科学院奖和德国神经学协会ERB奖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在1914年获得荷兰格罗宁根大学瞿岳奖、诺贝尔生理学和医学奖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在1925年获瑞典医学会银禧奖。巴拉尼是人材济济的维也纳大学首位获诺贝尔奖的人。巴拉尼一生发表了184篇科研论文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治好许多耳科绝症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创立了研究内耳前庭器官、小脑、肌肉三者相互为用的方法。当今医学上探测前庭疾患的试验和检查小脑活动及其与平衡障碍有关的试验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都是以他的姓氏命名的。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79" w:name="_Toc10196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拥有坚强的毅力是成功的法宝</w:t>
      </w:r>
      <w:bookmarkEnd w:id="17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巴拉尼1876年出生在奥地利首都维也纳一个普通家庭里。母来是位科学家的后代。他受母亲的影响极大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从小时候起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他就表现出坚强的毅力。这点可通过两件事证实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一是他很小患了骨结核。当时的治疗效果很差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他的膝盖关节不能活动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腿总是处于僵硬的状态。这种残疾给他的生活造成了很大的障碍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但他坚持锻炼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最终克服了障碍。他的成功表明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残疾并没有给他造成什么影响。他照样进医学院读书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学习成绩一直在同学中领先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毕业后照样投拜名师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当了耳科医生。甚至在保家卫国中照样上了战场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做了一名战地医生。他终生坚持爬山打网球。另一个例子是他从小就酷爱音乐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小提琴拉得很出色。殊不知他的这门技艺是在别人的窗下聆听老师讲课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并靠一把捡来的小提琴练出来的。 坚强的毅力是一个人成功的重要因素之一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巴拉尼就是一个实例。</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0" w:name="_Toc7215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个人特质</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刻苦工作、坚持不懈、不畏艰难</w:t>
      </w:r>
      <w:bookmarkEnd w:id="18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1900</w:t>
      </w:r>
      <w:r>
        <w:rPr>
          <w:rFonts w:hint="eastAsia" w:ascii="Times New Roman" w:hAnsi="Times New Roman" w:eastAsia="仿宋"/>
          <w:color w:val="auto"/>
          <w:sz w:val="24"/>
        </w:rPr>
        <w:t>年从医学院毕业后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巴拉尼又相继进修了内科、神经科和外科。后来在维也纳大学耳科诊所找到一份当实验助手的工作。领导这家诊所的就是当时欧洲著名的儿科专家波利兹。巴拉尼在波利兹手下所做的具体工作是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在给病人诊治耳疾的同时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要进行一些与临床有关的研究工作。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巴拉尼学习非常刻苦在他工作的第二年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就取得了重大发观。这是巴拉尼经过艰苦的努力而得到的。</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1" w:name="_Toc21507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观察与探索</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从日常现象中探究其本质</w:t>
      </w:r>
      <w:bookmarkEnd w:id="181"/>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巴拉尼的发现起因于一个人们见怪不怪的现象。</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耳科病人前来就诊时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往往有用水冲洗耳道的过程。冲洗时感觉不是很舒服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病人常述说感觉很晕；医生也会发现病人的眼球会有快速转动的现象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医学上叫做"眼球震颤”。为什么会发生这种现象呢？虽然当时这种现象很常见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医生却不能解释其中的原因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只推测是冲洗出现的一种反应。 巴拉尼被这种现象吸引住了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他决定要弄个水落石出。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在以后的治疗中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他耐心地听取病人冲洗后的感受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认真地观察病人的眼睛和身体其他部位的变化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并将听到和观察到的都记录下来。不久他就收集到20例类似的病例。冲洗耳道为什么会导致眩晕和眼球震颤？这里面大有名堂！</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为给上述现象一个合理的解释</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巴拉尼向导师求教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并从导师收藏的书籍中寻找线索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结果大有所获。早在几十年前就有人发现人产生眩晕与内耳有关。还有人进步做实验发现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如果把豚鼠内耳一个称为前庭器官的部位进行麻醉或破坏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动物会出现眼球震颤、身体向一侧旋转或翻滚的现象。 更有人明确指出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上述现象是破坏了内耳中半规管的功能所引起的。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根据认真的观察和思考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巴拉尼提出自己的假设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在临床观察到的病人由于冲洗耳道而引起的眩晕和眼球震颤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是由半规管引起的。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冲洗耳道为什么能够刺激半规管呢?这个问题以前没有答案。巴拉尼决定要将其找到。</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目标明确了,事情也就好办了,一次与病人无意之中的谈话也帮了巴拉尼的忙。</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一天</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巴拉尼正给一个病人冲洗耳道。忽然病人抱怨水温太凉而把他弄晕了。巴拉尼也注意到病人的眼球在震颤。难道眩晕与水的温度有关系吗?巴拉尼立即将冲洗的水加热再继续操作,病人又抱怨眩晕了。这时巴拉尼又注意到病人</w:t>
      </w:r>
      <w:r>
        <w:rPr>
          <w:rFonts w:hint="eastAsia" w:ascii="Times New Roman" w:hAnsi="Times New Roman" w:eastAsia="仿宋"/>
          <w:color w:val="auto"/>
          <w:spacing w:val="6"/>
          <w:sz w:val="24"/>
        </w:rPr>
        <w:t>的眼球在震颤。细心的巴拉尼观察到这次眼球转动的方向与刚才用冷水时正好相反!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巴拉尼再用与人体体温相似的37℃水温的水给病人冲洗。以后再没有病人的抱怨声了。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这次经历不仅提示巴拉尼今后给病人冲洗耳道时要用温水以防眩晕、眼球震颤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而且带给巴拉尼一个新的研究课题。他以此为契机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一步一步探索这其中的道理。</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身体的残疾并不会阻碍一个人的成功</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只要他能保持住健全的心灵。</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罗伯特·巴拉尼是一位非常有名的医学研究者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说来令人难以置信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他的巨大成就居然源于他的身体残疾。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巴拉尼出生于奥地利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年幼时患了骨结核病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由一个健康活泼的孩童变成了膝关节永久性僵硬、无法再自由屈伸的重度残疾人。因为儿子的腿病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巴拉尼的父母一直深感愧疚。为了解除父母的心病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巴拉尼从小就暗下决心：要以实际行动来宽慰父母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改变他们的看法。</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上天是公平的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小巴拉尼的努力有了明显的回报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以至于所有认识他的人都不得不承认他简直就是天才：上小学、中学时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他的成绩一直非常优异；进入维也纳大学医学院以后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他更是比同班同学早很长时间获得博士学位。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大学毕业时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由于巴拉尼表现突出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母校维也纳大学把他留在了校医院的耳科诊所工作。当时著名的医生亚当·波利兹认识他之后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更是对他大加赞赏。1905年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巴拉尼完成了题为（《热眼球震颤的观察》的研究论文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此论文一经发表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立刻被全奥地利的医学界关注。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亚当·波利兹医生把原本由自己主持的耳科研究所事务交给了巴拉尼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维也纳大学也发出了让他担任耳科医学教学工作的邀请。对于一个重度残疾患者来说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这双重职务的压力真是太大了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可是巴拉尼不畏劳苦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极其出色地完成了这些工作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而且还发表了两本著作。</w:t>
      </w:r>
    </w:p>
    <w:p>
      <w:pPr>
        <w:keepLines w:val="0"/>
        <w:pageBreakBefore w:val="0"/>
        <w:widowControl w:val="0"/>
        <w:numPr>
          <w:ilvl w:val="0"/>
          <w:numId w:val="0"/>
        </w:numPr>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val="en-US" w:eastAsia="zh-CN"/>
        </w:rPr>
        <w:t>（二）</w:t>
      </w:r>
      <w:r>
        <w:rPr>
          <w:rFonts w:hint="eastAsia" w:ascii="Times New Roman" w:hAnsi="Times New Roman" w:eastAsia="仿宋"/>
          <w:b/>
          <w:color w:val="auto"/>
          <w:sz w:val="24"/>
        </w:rPr>
        <w:t>时时处处普及诺贝奖获得者在研究道路上的励志故事</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以各种形式悼念为全人类发展进步做出杰出贡献的名人</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起到对后来者的激励和鞭策作用。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2014</w:t>
      </w:r>
      <w:r>
        <w:rPr>
          <w:rFonts w:hint="eastAsia" w:ascii="Times New Roman" w:hAnsi="Times New Roman" w:eastAsia="仿宋"/>
          <w:color w:val="auto"/>
          <w:sz w:val="24"/>
        </w:rPr>
        <w:t>年适值罗伯特.巴拉尼获得诺贝尔生理学或医学奖100周年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罗伯特.巴拉尼的祖国匈牙利发行了两枚椭圆形纪念币以资纪念。</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lang w:val="en-US" w:eastAsia="zh-CN"/>
        </w:rPr>
        <w:drawing>
          <wp:anchor distT="0" distB="0" distL="114300" distR="114300" simplePos="0" relativeHeight="251666432" behindDoc="0" locked="0" layoutInCell="1" allowOverlap="1">
            <wp:simplePos x="0" y="0"/>
            <wp:positionH relativeFrom="column">
              <wp:posOffset>895350</wp:posOffset>
            </wp:positionH>
            <wp:positionV relativeFrom="paragraph">
              <wp:posOffset>139065</wp:posOffset>
            </wp:positionV>
            <wp:extent cx="3427095" cy="6202045"/>
            <wp:effectExtent l="0" t="0" r="1905" b="8255"/>
            <wp:wrapSquare wrapText="bothSides"/>
            <wp:docPr id="5" name="图片 9" descr="214255000_4_20210128053213381_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214255000_4_20210128053213381_wm"/>
                    <pic:cNvPicPr>
                      <a:picLocks noChangeAspect="1"/>
                    </pic:cNvPicPr>
                  </pic:nvPicPr>
                  <pic:blipFill>
                    <a:blip r:embed="rId12"/>
                    <a:stretch>
                      <a:fillRect/>
                    </a:stretch>
                  </pic:blipFill>
                  <pic:spPr>
                    <a:xfrm>
                      <a:off x="0" y="0"/>
                      <a:ext cx="3427095" cy="6202045"/>
                    </a:xfrm>
                    <a:prstGeom prst="rect">
                      <a:avLst/>
                    </a:prstGeom>
                    <a:noFill/>
                    <a:ln>
                      <a:noFill/>
                    </a:ln>
                  </pic:spPr>
                </pic:pic>
              </a:graphicData>
            </a:graphic>
          </wp:anchor>
        </w:drawing>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outlineLvl w:val="9"/>
        <w:rPr>
          <w:rFonts w:hint="default" w:ascii="Times New Roman" w:hAnsi="Times New Roman" w:eastAsia="仿宋"/>
          <w:color w:val="auto"/>
          <w:sz w:val="24"/>
        </w:rPr>
      </w:pPr>
    </w:p>
    <w:p>
      <w:pPr>
        <w:keepLines w:val="0"/>
        <w:pageBreakBefore w:val="0"/>
        <w:widowControl w:val="0"/>
        <w:kinsoku/>
        <w:wordWrap/>
        <w:overflowPunct/>
        <w:topLinePunct w:val="0"/>
        <w:autoSpaceDE/>
        <w:autoSpaceDN/>
        <w:bidi w:val="0"/>
        <w:spacing w:beforeLines="0" w:afterLines="0" w:line="500" w:lineRule="exact"/>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纪念币上的罗伯特.巴拉尼</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82" w:name="_Toc16650"/>
      <w:bookmarkStart w:id="183" w:name="_Toc22828"/>
      <w:r>
        <w:rPr>
          <w:rFonts w:hint="eastAsia" w:ascii="Times New Roman" w:hAnsi="Times New Roman" w:eastAsia="仿宋"/>
          <w:b/>
          <w:color w:val="auto"/>
          <w:sz w:val="24"/>
          <w:lang w:val="en-US" w:eastAsia="zh-CN"/>
        </w:rPr>
        <w:t>思政案例十六——</w:t>
      </w:r>
      <w:r>
        <w:rPr>
          <w:rFonts w:hint="eastAsia" w:ascii="Times New Roman" w:hAnsi="Times New Roman" w:eastAsia="仿宋"/>
          <w:b/>
          <w:color w:val="auto"/>
          <w:sz w:val="24"/>
        </w:rPr>
        <w:t>题目：因“不务正业”而获诺贝尔生理或医学奖：乔治.凡.贝凯西</w:t>
      </w:r>
      <w:bookmarkEnd w:id="182"/>
      <w:bookmarkEnd w:id="183"/>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耳蜗基底膜的振动和行波学说。耳蜗(ochlea) 是由一条骨质管腔围绕一锥形骨盘旋转而成。耳蜗的主要作用有两个方面：①传音功能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即将前庭窗所受的声能传送到毛细胞；②感音功能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即将螺旋器受到的声能转化为蜗神经的冲动。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二、获诺贝奖的原因：</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1961</w:t>
      </w:r>
      <w:r>
        <w:rPr>
          <w:rFonts w:hint="eastAsia" w:ascii="Times New Roman" w:hAnsi="Times New Roman" w:eastAsia="仿宋"/>
          <w:color w:val="auto"/>
          <w:sz w:val="24"/>
        </w:rPr>
        <w:t>年诺贝尔生理学或医学奖获得者乔治.凡.贝凯西获奖原因</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19</w:t>
      </w:r>
      <w:r>
        <w:rPr>
          <w:rFonts w:hint="eastAsia" w:ascii="Times New Roman" w:hAnsi="Times New Roman" w:eastAsia="仿宋"/>
          <w:color w:val="auto"/>
          <w:sz w:val="24"/>
        </w:rPr>
        <w:t>世纪中叶以来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人们就知道人的听觉最重要的振动组织是耳蜗基底膜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贝凯西发现声音是以一连串的波形沿基底膜传播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并在膜的不同部位达到最大振幅和低频声波的最大振幅部位接近耳蜗的末梢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高频声波的振幅部位接近入口或底部。并证明声调的响度取决于神经感受器的位置及涉及的感受器数量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从而确立了“行波学说”。1961年因发现内耳耳蜗部分分析和传送声音的物理机制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而获得诺贝尔生理学或医学奖金。</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eastAsia" w:ascii="Times New Roman" w:hAnsi="Times New Roman" w:eastAsia="仿宋"/>
          <w:b/>
          <w:color w:val="auto"/>
          <w:sz w:val="24"/>
          <w:lang w:eastAsia="zh-CN"/>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贝凯西曾在几个国家的研究机构工作过。他对听觉进行了深入细致的研究；制作了两个耳蜗模型和一些高灵敏度仪器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揭示了听觉过程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将不同类型的耳聋进行区分和采取准确的治疗方法。</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1899</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62</w:t>
      </w:r>
      <w:r>
        <w:rPr>
          <w:rFonts w:hint="eastAsia" w:ascii="Times New Roman" w:hAnsi="Times New Roman" w:eastAsia="仿宋"/>
          <w:color w:val="auto"/>
          <w:sz w:val="24"/>
        </w:rPr>
        <w:t>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1946</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成果检验期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15</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布达佩斯的匈牙利邮政部</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4" w:name="_Toc1480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家庭背景及教育经历</w:t>
      </w:r>
      <w:bookmarkEnd w:id="18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乔治.凡.贝凯西于1899年6月3日出生在匈牙利的布达佩斯。其父Alexander von Bekesy是一位外交官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母亲是Paula。贝凯西在慕尼黑、君士坦丁堡、布达佩斯以及苏黎世的私立学校接受早期教育。接受众多的教育方式,使贝凯西养成了一种善于比较的习惯。他不但学会了用比较方法来识别古代青铜器的真伪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而且用比较的方法为自己选择了今后所从事的专业。中学毕业后,他没有急于选择今后学习的科目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而是花了两年的时间学习物理学课程。进人大学后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学习数学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钻研天文学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又转而在伯尔尼大学研究化学。通过比较,他最终还是选择物理学作为自己攻读的专业。在后来的学习和工作中,他还是通过比较方法来了解别人的观点,确定工作研究的价值。在军队短期服役后于1923年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贝凯西获得布达佩斯大学物理学博士学位。</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5" w:name="_Toc23785_WPSOffice_Level2"/>
      <w:r>
        <w:rPr>
          <w:rFonts w:hint="eastAsia" w:ascii="Times New Roman" w:hAnsi="Times New Roman" w:eastAsia="仿宋"/>
          <w:b/>
          <w:color w:val="auto"/>
          <w:sz w:val="24"/>
        </w:rPr>
        <w:t>（二）研究及工作经历</w:t>
      </w:r>
      <w:bookmarkEnd w:id="18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eastAsia" w:ascii="Times New Roman" w:hAnsi="Times New Roman" w:eastAsia="仿宋"/>
          <w:color w:val="auto"/>
          <w:sz w:val="24"/>
          <w:lang w:eastAsia="zh-CN"/>
        </w:rPr>
      </w:pPr>
      <w:r>
        <w:rPr>
          <w:rFonts w:hint="eastAsia" w:ascii="Times New Roman" w:hAnsi="Times New Roman" w:eastAsia="仿宋"/>
          <w:color w:val="auto"/>
          <w:sz w:val="24"/>
        </w:rPr>
        <w:t>在布达佩斯大学获得了物理学博士学位后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贝凯西在布达佩斯的匈牙利邮局工作直至1946年。他在当时位于柏林的电讯发展中心之一Siemens和Halske A.G实验室工作了一年。休假期间他利用闲暇时间在不同的车间学习如何长时间使用锉刀而不伤害手。他在匈牙利邮局所属的研究实验室所从事的工作主要是长途电话传输的有关问题。实验室友好和高效的学术气氛使他有充分的时间对作为传输系统的主要组成部分—耳进行研究。很快他就成为了医院解剖间和邮局机械车间等部门不受欢迎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因为人们不喜欢早晨来时发现他们的钻头塞满了人的骨渣。虽然二次世界大战对他的工作产生了一定的干扰</w:t>
      </w:r>
      <w:r>
        <w:rPr>
          <w:rFonts w:hint="eastAsia" w:ascii="Times New Roman" w:hAnsi="Times New Roman" w:eastAsia="仿宋"/>
          <w:color w:val="auto"/>
          <w:sz w:val="24"/>
          <w:lang w:eastAsia="zh-CN"/>
        </w:rPr>
        <w:t>，</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但是顽强的毅力帮助他克服了重重困难。</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1939~1946</w:t>
      </w:r>
      <w:r>
        <w:rPr>
          <w:rFonts w:hint="eastAsia" w:ascii="Times New Roman" w:hAnsi="Times New Roman" w:eastAsia="仿宋"/>
          <w:color w:val="auto"/>
          <w:sz w:val="24"/>
        </w:rPr>
        <w:t>年间乔治.凡.贝凯西还兼职布达佩斯大学实验物理学的教授。他1946年离开匈牙利去了瑞典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成为卡罗林斯卡研究所的客座教授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并在斯德哥尔摩技术研究所从事研究。在这期间他开发了一种可由病人操作的新型听度计。这种听度计应用广泛,不只局限于听力的领域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例如可用它来测量鸽子眼球在暗适应时灵敏度的变化。1947年乔治.凡.贝凯西来到美国在哈佛大学心理一声学实验室工作。后来他对研发由神经支配的内耳机械模型尤其感兴趣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以手臂的皮肤象征神经支配。这个模型显示了与听力极为相似的现象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以致成为探讨多年来所追踪的某些特异问题的有用工具。</w:t>
      </w:r>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bookmarkStart w:id="186" w:name="_Toc27049_WPSOffice_Level2"/>
      <w:r>
        <w:rPr>
          <w:rFonts w:hint="eastAsia" w:ascii="Times New Roman" w:hAnsi="Times New Roman" w:eastAsia="仿宋"/>
          <w:b/>
          <w:color w:val="auto"/>
          <w:sz w:val="24"/>
        </w:rPr>
        <w:t>（三）获奖情况</w:t>
      </w:r>
      <w:bookmarkEnd w:id="186"/>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乔治.凡.贝凯西获得的荣誉很多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包括1931年耳科学的Denker奖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1939</w:t>
      </w:r>
      <w:r>
        <w:rPr>
          <w:rFonts w:hint="eastAsia" w:ascii="Times New Roman" w:hAnsi="Times New Roman" w:eastAsia="仿宋"/>
          <w:color w:val="auto"/>
          <w:sz w:val="24"/>
        </w:rPr>
        <w:t>年Groringen 大学的语言和耳科学Guyot奖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1950</w:t>
      </w:r>
      <w:r>
        <w:rPr>
          <w:rFonts w:hint="eastAsia" w:ascii="Times New Roman" w:hAnsi="Times New Roman" w:eastAsia="仿宋"/>
          <w:color w:val="auto"/>
          <w:sz w:val="24"/>
        </w:rPr>
        <w:t>年耳科学的Shambaugh 奖。他还在1937年获得伯林科学院Leibnitz奖章、 在1946年获得布达佩斯科学院学术成就奖、在1955年获得实验心理学工作者协会的Howard Crmoby Waren奖章、在1957年获得美国耳科学会金牌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在1961年获得美国听觉学会金牌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此外</w:t>
      </w:r>
      <w:r>
        <w:rPr>
          <w:rFonts w:hint="eastAsia" w:ascii="Times New Roman" w:hAnsi="Times New Roman" w:eastAsia="仿宋"/>
          <w:color w:val="auto"/>
          <w:sz w:val="24"/>
          <w:lang w:eastAsia="zh-CN"/>
        </w:rPr>
        <w:t>，</w:t>
      </w:r>
      <w:r>
        <w:rPr>
          <w:rFonts w:hint="default" w:ascii="Times New Roman" w:hAnsi="Times New Roman" w:eastAsia="仿宋"/>
          <w:color w:val="auto"/>
          <w:spacing w:val="6"/>
          <w:sz w:val="24"/>
        </w:rPr>
        <w:t>Munster (1955)</w:t>
      </w:r>
      <w:r>
        <w:rPr>
          <w:rFonts w:hint="eastAsia" w:ascii="Times New Roman" w:hAnsi="Times New Roman" w:eastAsia="仿宋"/>
          <w:color w:val="auto"/>
          <w:spacing w:val="6"/>
          <w:sz w:val="24"/>
        </w:rPr>
        <w:t>和伯尔尼大学分别在1955年和1959年授予他荣誉博士(M.D.) 称号。</w:t>
      </w:r>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20" w:lineRule="exact"/>
        <w:ind w:firstLine="482" w:firstLineChars="200"/>
        <w:outlineLvl w:val="9"/>
        <w:rPr>
          <w:rFonts w:hint="default" w:ascii="Times New Roman" w:hAnsi="Times New Roman" w:eastAsia="仿宋"/>
          <w:b/>
          <w:color w:val="auto"/>
          <w:sz w:val="24"/>
        </w:rPr>
      </w:pPr>
      <w:bookmarkStart w:id="187" w:name="_Toc18097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lang w:val="en-US" w:eastAsia="zh-CN"/>
        </w:rPr>
        <w:t>采用</w:t>
      </w:r>
      <w:r>
        <w:rPr>
          <w:rFonts w:hint="eastAsia" w:ascii="Times New Roman" w:hAnsi="Times New Roman" w:eastAsia="仿宋"/>
          <w:b/>
          <w:color w:val="auto"/>
          <w:sz w:val="24"/>
        </w:rPr>
        <w:t>比较的方法</w:t>
      </w:r>
      <w:r>
        <w:rPr>
          <w:rFonts w:hint="eastAsia" w:ascii="Times New Roman" w:hAnsi="Times New Roman" w:eastAsia="仿宋"/>
          <w:b/>
          <w:color w:val="auto"/>
          <w:sz w:val="24"/>
          <w:lang w:val="en-US" w:eastAsia="zh-CN"/>
        </w:rPr>
        <w:t>学习</w:t>
      </w:r>
      <w:r>
        <w:rPr>
          <w:rFonts w:hint="eastAsia" w:ascii="Times New Roman" w:hAnsi="Times New Roman" w:eastAsia="仿宋"/>
          <w:b/>
          <w:color w:val="auto"/>
          <w:sz w:val="24"/>
        </w:rPr>
        <w:t>是取得成功秘诀的保证</w:t>
      </w:r>
      <w:bookmarkEnd w:id="187"/>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贝凯西1899年出生在匈牙利首都布达佩斯一个外交官的家庭。 可能是家庭的缘故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中学的学习生活是在几个国家中度过的。接受众多的教育方式,使贝凯西养成了一种善于比较的习惯。他不但学会了用比较方法来识别古代青铜器的真伪,而且用比较的方法为自己选择了今后所从事的物理学专业。在后来的学习和工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他还是通过比较方法来了解别人的观点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确定工作研究的价值。在谈到这种习惯时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在相当长的时间里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这种比较方法几乎是保证我取得成功的秘诀。</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8" w:name="_Toc14512_WPSOffice_Level2"/>
      <w:r>
        <w:rPr>
          <w:rFonts w:hint="eastAsia" w:ascii="Times New Roman" w:hAnsi="Times New Roman" w:eastAsia="仿宋"/>
          <w:b/>
          <w:color w:val="auto"/>
          <w:sz w:val="24"/>
        </w:rPr>
        <w:t>（二）个人特质</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刻苦工作、坚持不懈、克服重重困难</w:t>
      </w:r>
      <w:bookmarkEnd w:id="188"/>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第一次世界大战后的布达佩斯是欧洲通讯的枢纽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通讯质量却不过关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常常出故障。为改进进通讯质量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贝凯西充分发挥了自己的才能。当时检查电话线的故障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要花15-20分钟。贝凯西发明了用“滴答”声就能检查好线路的新方法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时间仅为1秒钟。导致贝凯西取得卓越成就的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乃是起因于提高通讯质量中的一个实际问题。要进一步提高通讯质量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就要进行投资。有限的钱是投在改进电话机上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还是投于电缆的改造上？这应当看哪种更有效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有效与否要看听的效果。耳本身的结构和功能是很重要要的因素。这样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贝凯西选择了搞清听觉机理的课题。</w:t>
      </w:r>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要了解耳的功能,首先要知道耳的结构。在此之前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人们已经搞清了耳的结构。耳分外耳、中耳和内耳。外耳的作用是收集声音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中耳是传音的地方,而声音则是在内耳被“听’到的。内耳中有一个很像钢琴键盘的结构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叫耳蜗。耳蜗比钢琴的结构复杂多了,钢琴不过88个键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而在耳蜗这块小小的骨质结构上竟有两万个“键” —细如纤毛的听觉感受器。这些细胞不像琴键那样直线排列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而是沿</w:t>
      </w:r>
      <w:r>
        <w:rPr>
          <w:rFonts w:hint="eastAsia" w:ascii="Times New Roman" w:hAnsi="Times New Roman" w:eastAsia="仿宋"/>
          <w:color w:val="auto"/>
          <w:spacing w:val="6"/>
          <w:sz w:val="24"/>
        </w:rPr>
        <w:t>着一个盘旋、环绕两周半的基底膜排列的。人们还确认,基底膜有传递听觉的作用。</w:t>
      </w:r>
    </w:p>
    <w:p>
      <w:pPr>
        <w:keepLines w:val="0"/>
        <w:pageBreakBefore w:val="0"/>
        <w:widowControl w:val="0"/>
        <w:kinsoku/>
        <w:wordWrap/>
        <w:overflowPunct/>
        <w:topLinePunct w:val="0"/>
        <w:autoSpaceDE/>
        <w:autoSpaceDN/>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要研究确立课题得先从学习耳的解剖知识开始。贝凯西到医学院解剖实验室去学习时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竟引起了那些解剖专家的反感,他们认为作为一个机械工程师 ,不应该这么“不务正业”。贝凯西本部门的人对他也同样反感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因为他常常从解剖实验带出一些人的头颅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将其带到单位用钻孔机打开进行研究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每天让人看到机床上布满人的碎骨末的场面。久而久之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医学院方面不允许贝凯西参与解剖工作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他所在单位的某些人也认为他是不受欢迎的人。另一方面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研究耳蜗功能这个课题本身充满了重重的困难。首先是耳蜗很小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只有半个小拇指的指甲盖那么大,而且外面还有坚硬的颅骨保护。另外,耳蜗内及基底膜周围充满了淋巴液,当机体死亡或耳蜗离体后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淋巴液体很快干涸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传导声音的生理功能因此消失,就没有研究意义了。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但这一切丝毫没有减低贝凯西坚强的研究毅力和决心。</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89" w:name="_Toc20124_WPSOffice_Level2"/>
      <w:r>
        <w:rPr>
          <w:rFonts w:hint="eastAsia" w:ascii="Times New Roman" w:hAnsi="Times New Roman" w:eastAsia="仿宋"/>
          <w:b/>
          <w:color w:val="auto"/>
          <w:sz w:val="24"/>
        </w:rPr>
        <w:t>（三）丰富的想象力与灵巧的双手</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攻克重重难关</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终获重大发现</w:t>
      </w:r>
      <w:bookmarkEnd w:id="189"/>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凭着丰富的想象力和灵巧的双手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贝凯西把别人无法办到的事办得非常漂亮。耳蜗太小了,他改进工具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发明了超细的钻头和探针—他的小剪子的刃只有几千分之一英寸。 他还发明了显微镜操纵器来完成在耳蜗”键盘”上的“弹奏”。在麻醉的动物实验中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只要保持一定的湿度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耳蜗基底膜的活动就不会受到影响。于是他建立了一种对离体耳蜗的研究方法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实验在生理容液中进行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借助水下显微镜观察基底膜的变化。</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0" w:name="_Toc29585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对工作的无线热爱是一个人取得成功的不二砝码。</w:t>
      </w:r>
      <w:bookmarkEnd w:id="19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博士毕业后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贝凯西开始为匈牙利邮政部门工作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他的研究一直聚焦在电话系统的研究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工作到了第23个年头时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二次世界大战的战火燃烧到匈牙利。一颗炸弹将贝凯西实验室所有的设备彻底摧毁了。贝凯西不得不离开祖国去了国外。他后来在美国安居下来,继续从事对感觉器官的研究,从听觉扩展到视觉、触觉等。他制造的耳蜗振动模型就是来到美国后才制成的。通过这个装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证实了他早年对耳蜗频率分析的观点。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在听到自己获得诺贝尔奖时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贝凯西非常平静地说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有许多科学家应该得到这荣誉,所以从某种意义上讲,这只是一个机会而已。”是的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贝凯西追求的是对科学的探索。他还说过</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科学家酷爱对某些问题进行研究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而我的愿望是对研究耳聋作出贡献。”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由于对所研究领域的热爱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贝凯西终生未娶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每天将大量的时间花在实验室里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生活中唯一的爱好是收集珍贵的艺术品。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91" w:name="_Toc2389"/>
      <w:bookmarkStart w:id="192" w:name="_Toc25196"/>
      <w:r>
        <w:rPr>
          <w:rFonts w:hint="eastAsia" w:ascii="Times New Roman" w:hAnsi="Times New Roman" w:eastAsia="仿宋"/>
          <w:b/>
          <w:color w:val="auto"/>
          <w:sz w:val="24"/>
          <w:lang w:val="en-US" w:eastAsia="zh-CN"/>
        </w:rPr>
        <w:t>思政案例十七——</w:t>
      </w:r>
      <w:r>
        <w:rPr>
          <w:rFonts w:hint="eastAsia" w:ascii="Times New Roman" w:hAnsi="Times New Roman" w:eastAsia="仿宋"/>
          <w:b/>
          <w:color w:val="auto"/>
          <w:sz w:val="24"/>
        </w:rPr>
        <w:t>题目：充满耐力的大师—冯德培</w:t>
      </w:r>
      <w:bookmarkEnd w:id="191"/>
      <w:bookmarkEnd w:id="192"/>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神经肌肉接头、神经肌肉营养性作用、突触可塑性。神经肌肉接头在生理学第二章细胞生理学部分第四节肌细胞的收缩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提到非常重要的内容：神经肌肉接头结构处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此部分内容是重难点；以及第十章神经系统的功能中第一节：神经纤维及其功能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神经对效应组织的营养性作用中都会涉及该部分内容知识点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突触传递。</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 xml:space="preserve">二、突出贡献与研究价值点： </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rPr>
        <w:t>冯德培发现静息肌肉被拉长时产热增加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这发现被称为"冯氏效应";在神经肌肉接头生理学方面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 1936-1941年间进行了大量的开创性研究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成为国际公认的这一领域的先驱者;在1961-1965年间神经肌肉间营养性关系方面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带领合作者发现了鸡慢肌纤维去神经后肥大的现象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并对阐明神经如何决定肌纤维类型的机制作出重要贡献;晚年带领学生开展了中枢突触可塑性的研究。</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1907</w:t>
      </w:r>
      <w:r>
        <w:rPr>
          <w:rFonts w:hint="eastAsia" w:ascii="Times New Roman" w:hAnsi="Times New Roman" w:eastAsia="仿宋"/>
          <w:color w:val="auto"/>
          <w:sz w:val="24"/>
        </w:rPr>
        <w:t>年2月20日</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1936-1941</w:t>
      </w:r>
      <w:r>
        <w:rPr>
          <w:rFonts w:hint="eastAsia" w:ascii="Times New Roman" w:hAnsi="Times New Roman" w:eastAsia="仿宋"/>
          <w:color w:val="auto"/>
          <w:sz w:val="24"/>
        </w:rPr>
        <w:t>年和1961-1965年</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中国科学院生理研究所、复旦大学</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193" w:name="_Toc4407_WPSOffice_Level2"/>
      <w:r>
        <w:rPr>
          <w:rFonts w:hint="eastAsia" w:ascii="Times New Roman" w:hAnsi="Times New Roman" w:eastAsia="仿宋"/>
          <w:color w:val="auto"/>
          <w:sz w:val="24"/>
        </w:rPr>
        <w:t>（一）出生教育背景及工作研究经历</w:t>
      </w:r>
      <w:bookmarkEnd w:id="193"/>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1907</w:t>
      </w:r>
      <w:r>
        <w:rPr>
          <w:rFonts w:hint="eastAsia" w:ascii="Times New Roman" w:hAnsi="Times New Roman" w:eastAsia="仿宋"/>
          <w:color w:val="auto"/>
          <w:sz w:val="24"/>
        </w:rPr>
        <w:t>年2月20日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冯德培先生降生在浙江临海城内井头街一个较为富裕的家庭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他从小天资聪明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特别好学。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1922</w:t>
      </w:r>
      <w:r>
        <w:rPr>
          <w:rFonts w:hint="eastAsia" w:ascii="Times New Roman" w:hAnsi="Times New Roman" w:eastAsia="仿宋"/>
          <w:color w:val="auto"/>
          <w:sz w:val="24"/>
        </w:rPr>
        <w:t>年浙江六中毕业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年仅15岁的他就考上了上海复旦大学生物系。</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w:t>
      </w:r>
      <w:r>
        <w:rPr>
          <w:rFonts w:hint="eastAsia" w:ascii="Times New Roman" w:hAnsi="Times New Roman" w:eastAsia="仿宋"/>
          <w:color w:val="auto"/>
          <w:sz w:val="24"/>
        </w:rPr>
        <w:t>岁的冯德培先生毕业后留校任生理学前辈蔡翘教授的助教</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w:t>
      </w:r>
      <w:r>
        <w:rPr>
          <w:rFonts w:hint="eastAsia" w:ascii="Times New Roman" w:hAnsi="Times New Roman" w:eastAsia="仿宋"/>
          <w:color w:val="auto"/>
          <w:sz w:val="24"/>
        </w:rPr>
        <w:t>岁到北平协和医学院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随另一位中国生理学先驱林可胜教授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开始接触研究工作。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22</w:t>
      </w:r>
      <w:r>
        <w:rPr>
          <w:rFonts w:hint="eastAsia" w:ascii="Times New Roman" w:hAnsi="Times New Roman" w:eastAsia="仿宋"/>
          <w:color w:val="auto"/>
          <w:sz w:val="24"/>
        </w:rPr>
        <w:t>岁的冯德培先生考取清华留美预备生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在芝加哥大学生理系杰拉德（RalphGerard）教授指导下进行神经代谢研究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1930 </w:t>
      </w:r>
      <w:r>
        <w:rPr>
          <w:rFonts w:hint="eastAsia" w:ascii="Times New Roman" w:hAnsi="Times New Roman" w:eastAsia="仿宋"/>
          <w:color w:val="auto"/>
          <w:sz w:val="24"/>
        </w:rPr>
        <w:t>年获硕士学位。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1930</w:t>
      </w:r>
      <w:r>
        <w:rPr>
          <w:rFonts w:hint="eastAsia" w:ascii="Times New Roman" w:hAnsi="Times New Roman" w:eastAsia="仿宋"/>
          <w:color w:val="auto"/>
          <w:sz w:val="24"/>
        </w:rPr>
        <w:t>年秋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经林可胜先生推荐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他转到当时生理学的中心—英国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在伦敦大学师从著名生理学和生物物理学家、诺贝尔奖得主希尔（A.V.Hill）</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主要研究神经和肌肉的产热问题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冯德培先生在希尔实验室的工作得到了希尔的肯定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希尔还将冯德培先生发现的肌肉拉长所出现的静息产热代谢变化称为“冯氏效应”</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1933</w:t>
      </w:r>
      <w:r>
        <w:rPr>
          <w:rFonts w:hint="eastAsia" w:ascii="Times New Roman" w:hAnsi="Times New Roman" w:eastAsia="仿宋"/>
          <w:color w:val="auto"/>
          <w:sz w:val="24"/>
        </w:rPr>
        <w:t>年26岁的冯德培先生获得博士学位。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1929-1934</w:t>
      </w:r>
      <w:r>
        <w:rPr>
          <w:rFonts w:hint="eastAsia" w:ascii="Times New Roman" w:hAnsi="Times New Roman" w:eastAsia="仿宋"/>
          <w:color w:val="auto"/>
          <w:sz w:val="24"/>
        </w:rPr>
        <w:t>年留学英美期间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冯德培先生很快进入了科学前沿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其不仅有新的发现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还与一流学者建立了良好的关系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为日后回中国建立自己的实验室做好了理论、实践和设备等方面的准备。</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冯德培先生回到了祖国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继续在北京协和医学院生理学系工作。其经过一年余的筹备和探索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自己开始探索新的领域和课题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冯先生在很短时间里就发现了神经肌接头电生理的新特性。</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1936-1941</w:t>
      </w:r>
      <w:r>
        <w:rPr>
          <w:rFonts w:hint="eastAsia" w:ascii="Times New Roman" w:hAnsi="Times New Roman" w:eastAsia="仿宋"/>
          <w:color w:val="auto"/>
          <w:sz w:val="24"/>
        </w:rPr>
        <w:t>年6年间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冯德培先生领导的实验室在英文版的《中国生理学杂志》上接连发表了26篇文章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引起国内外同行的高度重视和赞誉。</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1948</w:t>
      </w:r>
      <w:r>
        <w:rPr>
          <w:rFonts w:hint="eastAsia" w:ascii="Times New Roman" w:hAnsi="Times New Roman" w:eastAsia="仿宋"/>
          <w:color w:val="auto"/>
          <w:sz w:val="24"/>
        </w:rPr>
        <w:t>年底,国民党“中央研究院”在南京召开最后一次院务会议。院士们纷纷就研究所是否要搬迁台湾的议题发表见解,冯先生却直言不讳地说：“研究所是国家的研究机构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不应跟什么人跑！”他就是冯德培先生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他拒绝迁台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为新中国保存了一支宝贵的生理生化研究骨干队伍。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新中国成立后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冯德培先生继续坚守新中国的科研阵地。尤其是在1961-1965年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冯先生和同事们开始研究神经肌肉间营养性相互作用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这和神经肌接头电生理和递质传递完全不一样的研究领域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从神经功能方面的信号传递研究开始转战于神经发育方面的神经肌肉间营养性研究。</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上世纪90年代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冯先生又全新进入神经可塑性领域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开始研究学习记忆的一个主要模型-海马的长期性增强作用(LTP)。</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小结：</w:t>
      </w:r>
      <w:r>
        <w:rPr>
          <w:rFonts w:hint="eastAsia" w:ascii="Times New Roman" w:hAnsi="Times New Roman" w:eastAsia="仿宋"/>
          <w:color w:val="auto"/>
          <w:sz w:val="24"/>
        </w:rPr>
        <w:t>自1934至1995年去世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在这61年期间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冯先生大部分时间都在中国自己的实验室。他一直践行着自己的承诺：“科学家一辈子不能离开实验室”。在做科研的过程中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多次表示要着眼未来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坚持原则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实事求是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光明磊落。</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4" w:name="_Toc4257_WPSOffice_Level2"/>
      <w:r>
        <w:rPr>
          <w:rFonts w:hint="eastAsia" w:ascii="Times New Roman" w:hAnsi="Times New Roman" w:eastAsia="仿宋"/>
          <w:b/>
          <w:color w:val="auto"/>
          <w:sz w:val="24"/>
        </w:rPr>
        <w:t>（二）研究成果：</w:t>
      </w:r>
      <w:bookmarkEnd w:id="194"/>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w:t>
      </w:r>
      <w:r>
        <w:rPr>
          <w:rFonts w:hint="eastAsia" w:ascii="Times New Roman" w:hAnsi="Times New Roman" w:eastAsia="仿宋"/>
          <w:color w:val="auto"/>
          <w:sz w:val="24"/>
        </w:rPr>
        <w:t>外周神经和肌肉方面的研究工作：20世纪40年代末到50年代初在外周神经和肌肉方面的工作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得到的主要结果有：证明神经结缔组织外鞘的确是弥散屏障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是电紧张电位快的成分来源；证明脊椎动物有髓鞘神经的膜电位也是董南电位；找出了窒息引起神经传导阻滞的原因；碘醋酸引起肌肉僵直和三磷酸腺普含量减少之间不存在简单的平行关系；提高膜电位可以解除一些并不伴有膜电位降低的神经传导阻滞；提供了依色林型孪缩是神经末梢释放的乙酞胆碱所致的新证据；证明动作电位在神经和肌肉纤维的传导是不依靠乙酸胆碱的。</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w:t>
      </w:r>
      <w:r>
        <w:rPr>
          <w:rFonts w:hint="eastAsia" w:ascii="Times New Roman" w:hAnsi="Times New Roman" w:eastAsia="仿宋"/>
          <w:color w:val="auto"/>
          <w:sz w:val="24"/>
        </w:rPr>
        <w:t>中枢神经系统方面的研究工作：20世纪50年代参加、指导和安排中枢神经系统方面的工作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得到的主要结果有：内脏传入信号对脊髓单突触反射有很强的抑制作用；大脑皮层两处同时重复刺激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重复多次后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仅仅刺激一处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兴奋就能扩布到另一处；有没有光照对初生兔子大脑视系统电活动的发育看不出影响；发现大脑皮层和海马锥体神经元顶树突远端缺乏电兴奋性或电兴奋性很低；Y 一氨基丁酸会改变大脑皮层锥体神经元顶树突的膜电位；脱眠体神经元逆行刺激能通过轴突旁枝引起突触后的活动；发现丘脑非特异性系统和大脑皮层之间有闭合线路。</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五、课程思政连接点：</w:t>
      </w:r>
      <w:r>
        <w:rPr>
          <w:rFonts w:hint="eastAsia" w:ascii="Times New Roman" w:hAnsi="Times New Roman" w:eastAsia="仿宋"/>
          <w:color w:val="auto"/>
          <w:sz w:val="24"/>
        </w:rPr>
        <w:t>有理想、有抱负、直面困难、坚持不懈、积极创新、勇于探索、敢于置疑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充分体现其爱国与爱科学。</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1934</w:t>
      </w:r>
      <w:r>
        <w:rPr>
          <w:rFonts w:hint="eastAsia" w:ascii="Times New Roman" w:hAnsi="Times New Roman" w:eastAsia="仿宋"/>
          <w:color w:val="auto"/>
          <w:sz w:val="24"/>
        </w:rPr>
        <w:t>年留学学成归来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负有崇高的理想和抱负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面对艰苦的科研环境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直面困难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坚持不懈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独立创建自己的实验室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开展独立科研工作。在工作中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冯德培先生为人坦率正直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在学术上敢于争鸣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阐明自己认为正确的观点。</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1948</w:t>
      </w:r>
      <w:r>
        <w:rPr>
          <w:rFonts w:hint="eastAsia" w:ascii="Times New Roman" w:hAnsi="Times New Roman" w:eastAsia="仿宋"/>
          <w:color w:val="auto"/>
          <w:sz w:val="24"/>
        </w:rPr>
        <w:t>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在解放前夕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冯先生能够直言不讳地说道：“研究所是国家的研究机构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不应跟什么人跑！”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拒绝随蒋迁台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为新中国保存了一支宝贵的生理生化研究骨干队伍。其在涉及与政治有关的问题时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从不考虑个人得失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勇于坚持真理。</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在建国后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他始终坚守新中国的科研阵地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抱有一颗赤子之心。尤其是在一些政治特殊时期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他抵制浮夸风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坚实实事求是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规规矩矩办科学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稳扎稳打大跃进。</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5" w:name="_Toc20352_WPSOffice_Level2"/>
      <w:r>
        <w:rPr>
          <w:rFonts w:hint="eastAsia" w:ascii="Times New Roman" w:hAnsi="Times New Roman" w:eastAsia="仿宋"/>
          <w:b/>
          <w:color w:val="auto"/>
          <w:sz w:val="24"/>
        </w:rPr>
        <w:t>（一）国家安全稳定是一切事业发展的基础</w:t>
      </w:r>
      <w:bookmarkEnd w:id="195"/>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冯先生是一位智者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其才华卓卓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满腹经纶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但不幸的是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他经历了抗日战争、国共内战及建国后的十年动乱时期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这总共加起来有22年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而对于一个从事自然科学研究的科学家来说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这20来年是非常宝贵的时光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在一定程度上也影响了其在神经科学研究上的作为和贡献。但从另一个方面也可以看出其独特的精神品质：锲而不舍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直面困难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为科学献身一生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无怨无悔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至死不渝。</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6" w:name="_Toc18686_WPSOffice_Level2"/>
      <w:r>
        <w:rPr>
          <w:rFonts w:hint="eastAsia" w:ascii="Times New Roman" w:hAnsi="Times New Roman" w:eastAsia="仿宋"/>
          <w:b/>
          <w:color w:val="auto"/>
          <w:sz w:val="24"/>
        </w:rPr>
        <w:t>（二）优秀的科学研究成果需要一点一滴的积累和长年累月的不息探索</w:t>
      </w:r>
      <w:bookmarkEnd w:id="196"/>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最感动的是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冯先生从1934开始独立开展科学研究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至1995年去世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在这61年期间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其除了几次出过访问交流外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其大部分时间都在中国自己的实验室里开展自己的研究工作。他一直践行着自己的承诺：“科学家一辈子不能离开实验室”。感动之余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实为让人敬佩。</w:t>
      </w: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197" w:name="_Toc545"/>
      <w:bookmarkStart w:id="198" w:name="_Toc21391"/>
      <w:r>
        <w:rPr>
          <w:rFonts w:hint="eastAsia" w:ascii="Times New Roman" w:hAnsi="Times New Roman" w:eastAsia="仿宋"/>
          <w:b/>
          <w:color w:val="auto"/>
          <w:sz w:val="24"/>
          <w:lang w:val="en-US" w:eastAsia="zh-CN"/>
        </w:rPr>
        <w:t>思政案例十八——</w:t>
      </w:r>
      <w:r>
        <w:rPr>
          <w:rFonts w:hint="eastAsia" w:ascii="Times New Roman" w:hAnsi="Times New Roman" w:eastAsia="仿宋"/>
          <w:b/>
          <w:color w:val="auto"/>
          <w:sz w:val="24"/>
        </w:rPr>
        <w:t>题目：现代神经科学之父：圣地亚哥·拉蒙-卡哈尔</w:t>
      </w:r>
      <w:bookmarkEnd w:id="197"/>
      <w:bookmarkEnd w:id="198"/>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default" w:ascii="Times New Roman" w:hAnsi="Times New Roman" w:eastAsia="仿宋"/>
          <w:b/>
          <w:color w:val="auto"/>
          <w:sz w:val="24"/>
        </w:rPr>
        <w:t>——</w:t>
      </w:r>
      <w:r>
        <w:rPr>
          <w:rFonts w:hint="eastAsia" w:ascii="Times New Roman" w:hAnsi="Times New Roman" w:eastAsia="仿宋"/>
          <w:b/>
          <w:color w:val="auto"/>
          <w:sz w:val="24"/>
        </w:rPr>
        <w:t>艺术与科学的结合</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提出神经组织细胞的结构是独立的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一个一个各自为独立单位的个体即“神经元学说”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而不是高尔基坚持的“神经网状理论”。</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 xml:space="preserve">二、突出贡献与研究价值点： </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研究价值点：明确阐述了神经元（也叫做神经细胞）的独立性和神经元之间通过树枝状触角相互连接的关系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奠定了生物神经网络（Biological Neural Networks）的基础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也为人工神经网络（Artificial Neural Network</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也常简称为神经网络）提供了可参考的重要依据。对后来的人工智能和深度学习理论的发展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起到了非常有意义的作用。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获诺奖原因：</w:t>
      </w:r>
    </w:p>
    <w:p>
      <w:pPr>
        <w:keepLines w:val="0"/>
        <w:pageBreakBefore w:val="0"/>
        <w:widowControl w:val="0"/>
        <w:kinsoku/>
        <w:wordWrap/>
        <w:overflowPunct/>
        <w:topLinePunct w:val="0"/>
        <w:autoSpaceDE/>
        <w:autoSpaceDN/>
        <w:bidi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西班牙</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1852</w:t>
      </w:r>
      <w:r>
        <w:rPr>
          <w:rFonts w:hint="eastAsia" w:ascii="Times New Roman" w:hAnsi="Times New Roman" w:eastAsia="仿宋"/>
          <w:color w:val="auto"/>
          <w:sz w:val="24"/>
        </w:rPr>
        <w:t>年5月1日</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1906</w:t>
      </w:r>
      <w:r>
        <w:rPr>
          <w:rFonts w:hint="eastAsia" w:ascii="Times New Roman" w:hAnsi="Times New Roman" w:eastAsia="仿宋"/>
          <w:color w:val="auto"/>
          <w:sz w:val="24"/>
        </w:rPr>
        <w:t>年</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解剖学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组织学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生理学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病理学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神经科学</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神经组织解剖</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pacing w:val="6"/>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pacing w:val="6"/>
          <w:sz w:val="24"/>
        </w:rPr>
        <w:t xml:space="preserve">西班牙瓦伦西亚大学、西班牙国家卫生研究所、卡哈尔研究所 </w:t>
      </w:r>
    </w:p>
    <w:p>
      <w:pPr>
        <w:keepLines w:val="0"/>
        <w:pageBreakBefore w:val="0"/>
        <w:widowControl w:val="0"/>
        <w:kinsoku/>
        <w:wordWrap/>
        <w:overflowPunct/>
        <w:topLinePunct w:val="0"/>
        <w:autoSpaceDE/>
        <w:autoSpaceDN/>
        <w:bidi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bookmarkStart w:id="199" w:name="_Toc12772_WPSOffice_Level2"/>
      <w:r>
        <w:rPr>
          <w:rFonts w:hint="eastAsia" w:ascii="Times New Roman" w:hAnsi="Times New Roman" w:eastAsia="仿宋"/>
          <w:color w:val="auto"/>
          <w:sz w:val="24"/>
        </w:rPr>
        <w:t>（一）出生教育背景及工作研究经历</w:t>
      </w:r>
      <w:bookmarkEnd w:id="199"/>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拉蒙·卡哈尔于1873年从萨拉戈萨大学医学院毕业。通过考试后在西班牙军队担任医务人员。1874-1875年参军到古巴远征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在那里他染上疟疾和肺结核。</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1881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他被任命为瓦伦西亚大学教授。</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1877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他在马德里获得医学学位的博士。后来他在巴塞罗那和马德里都得到教授称号。他是萨拉戈萨博物馆主任（1879年）、国家卫生研究所主任（1899年）。他是卡哈尔研究所的创始人。</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1887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卡哈尔访问了来自瓦伦西亚的神经精神病学家Luis Simarro Lacabra教授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并被他所展示的 “高尔基染色法”所吸引。随后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他也开始尝试用高尔基染色法制备神经组织。发现“高尔基染色法”可重复性差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卡伽对其染色法进行了探索性的改良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建立了还原硝酸银染色法。</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1889</w:t>
      </w:r>
      <w:r>
        <w:rPr>
          <w:rFonts w:hint="eastAsia" w:ascii="Times New Roman" w:hAnsi="Times New Roman" w:eastAsia="仿宋"/>
          <w:color w:val="auto"/>
          <w:sz w:val="24"/>
        </w:rPr>
        <w:t>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卡哈尔出席了德国解剖学会的柏林会议。他带去了一些他最好的幻灯片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向参会代表展示了他惊人的研究成果。</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1891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德国解剖学家威廉·冯·瓦尔德耶（Wilhelm von Waldeyer）总结了卡哈尔、冯·科立克和其他一些人的研究结果。冯·瓦尔德耶认为神经细胞是独立的个体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他将其称为“神经元”（neuron）。</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1906</w:t>
      </w:r>
      <w:r>
        <w:rPr>
          <w:rFonts w:hint="eastAsia" w:ascii="Times New Roman" w:hAnsi="Times New Roman" w:eastAsia="仿宋"/>
          <w:color w:val="auto"/>
          <w:sz w:val="24"/>
        </w:rPr>
        <w:t>年12月10日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诺贝尔生理学或医学奖颁给了卡米洛·高尔基和圣地亚哥·拉蒙-卡哈尔。高尔基和卡哈尔均是非常杰出的神经学家和组织学家：高尔基发现神经元可以用硝酸银染色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从而将神经可视化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使观察神经组织变为可能；卡哈尔改良了高尔基发明的染色法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进一步观察到了神经元完整的突起</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并对神经系统的结构进行了一系列研究。</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00" w:name="_Toc20478_WPSOffice_Level2"/>
      <w:r>
        <w:rPr>
          <w:rFonts w:hint="eastAsia" w:ascii="Times New Roman" w:hAnsi="Times New Roman" w:eastAsia="仿宋"/>
          <w:b/>
          <w:color w:val="auto"/>
          <w:sz w:val="24"/>
        </w:rPr>
        <w:t>（一）善于探索</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敢于质疑、挑战权威、坚持自己</w:t>
      </w:r>
      <w:bookmarkEnd w:id="200"/>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发现高尔基染色法存在重复性低的问题时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他对神经元染色技术进行了探索性的改良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体现了其善于思考和勇于探索的精神品质。</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卡哈尔是在高尔基神经元染色法的基础上优化后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与高尔基共同获得了诺贝尔生理学奖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可以说高尔基是卡哈尔的前辈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就算在1906年诺贝尔颁奖礼现场都和高尔基进行了争辩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坚持自己的见解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不惧权威。</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01" w:name="_Toc8317_WPSOffice_Level2"/>
      <w:r>
        <w:rPr>
          <w:rFonts w:hint="eastAsia" w:ascii="Times New Roman" w:hAnsi="Times New Roman" w:eastAsia="仿宋"/>
          <w:b/>
          <w:color w:val="auto"/>
          <w:sz w:val="24"/>
        </w:rPr>
        <w:t>（二）富有艺术细胞、对事物观察敏锐</w:t>
      </w:r>
      <w:bookmarkEnd w:id="201"/>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卡哈尔爱画画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对神经细胞研究充满了趣味感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没有将其视为枯燥的研究工作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而是从欣赏和亲近的角度去面对。作为大脑结构的研究者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他设法利用自己的绘画天赋和丰富的想象力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形象化地将他在显微镜下看到的东西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绘制成精美的图片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直观地将他的神经元理论展现在世人面前。卡哈尔的绘图是艺术技巧和科学洞见的罕见结合。他的一生绘制了近三千幅绘图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这些绘图不仅因其少见的</w:t>
      </w:r>
      <w:r>
        <w:rPr>
          <w:rFonts w:hint="eastAsia" w:ascii="Times New Roman" w:hAnsi="Times New Roman" w:eastAsia="仿宋"/>
          <w:color w:val="auto"/>
          <w:spacing w:val="6"/>
          <w:sz w:val="24"/>
        </w:rPr>
        <w:t>准确性而成了科学的里程碑</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对于描绘及探索人类本质的艺术来说也有着重大意义。</w:t>
      </w:r>
    </w:p>
    <w:p>
      <w:pPr>
        <w:keepLines w:val="0"/>
        <w:pageBreakBefore w:val="0"/>
        <w:widowControl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优秀的科学研究成果需要借助先进的科研设备工具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科学的发展离不开科技设备的进步</w:t>
      </w:r>
      <w:r>
        <w:rPr>
          <w:rFonts w:hint="eastAsia" w:ascii="Times New Roman" w:hAnsi="Times New Roman" w:eastAsia="仿宋"/>
          <w:color w:val="auto"/>
          <w:sz w:val="24"/>
          <w:lang w:eastAsia="zh-CN"/>
        </w:rPr>
        <w:t>。</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最终卡哈尔的神经元学说战胜了高尔基的神经网络学说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是建立在后来上世纪五十年代电子显微镜的发明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让神经元的结构真正清晰地展示在世人面前。</w:t>
      </w:r>
    </w:p>
    <w:p>
      <w:pPr>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lang w:val="en-US" w:eastAsia="zh-CN"/>
        </w:rPr>
        <w:br w:type="page"/>
      </w:r>
      <w:bookmarkStart w:id="202" w:name="_Toc11572"/>
      <w:bookmarkStart w:id="203" w:name="_Toc15146"/>
      <w:r>
        <w:rPr>
          <w:rFonts w:hint="eastAsia" w:ascii="Times New Roman" w:hAnsi="Times New Roman" w:eastAsia="仿宋"/>
          <w:b/>
          <w:color w:val="auto"/>
          <w:sz w:val="24"/>
          <w:lang w:val="en-US" w:eastAsia="zh-CN"/>
        </w:rPr>
        <w:t>思政案例十九——</w:t>
      </w:r>
      <w:r>
        <w:rPr>
          <w:rFonts w:hint="eastAsia" w:ascii="Times New Roman" w:hAnsi="Times New Roman" w:eastAsia="仿宋"/>
          <w:b/>
          <w:color w:val="auto"/>
          <w:sz w:val="24"/>
        </w:rPr>
        <w:t>题目：胰岛素的发现、提取</w:t>
      </w:r>
      <w:bookmarkEnd w:id="202"/>
      <w:bookmarkEnd w:id="203"/>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rPr>
        <w:t>胰岛素的生物作用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对糖、脂肪、蛋白质代谢的调节；胰岛素的分泌与糖尿病</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二、获诺贝奖的原因：</w:t>
      </w:r>
      <w:r>
        <w:rPr>
          <w:rFonts w:hint="eastAsia" w:ascii="Times New Roman" w:hAnsi="Times New Roman" w:eastAsia="仿宋"/>
          <w:color w:val="auto"/>
          <w:sz w:val="24"/>
        </w:rPr>
        <w:t>加拿大的外科医生弗雷德里克•班廷因首次成功提取了胰岛素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被称为“胰岛素之父”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在1923 年和另一名多伦多大学的科学家麦克劳德获得了诺贝尔生理学或医学奖。</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获奖原因</w:t>
      </w:r>
      <w:r>
        <w:rPr>
          <w:rFonts w:hint="eastAsia" w:ascii="Times New Roman" w:hAnsi="Times New Roman" w:eastAsia="仿宋"/>
          <w:b/>
          <w:color w:val="auto"/>
          <w:sz w:val="24"/>
          <w:lang w:eastAsia="zh-CN"/>
        </w:rPr>
        <w:t>：</w:t>
      </w:r>
      <w:r>
        <w:rPr>
          <w:rFonts w:hint="eastAsia" w:ascii="Times New Roman" w:hAnsi="Times New Roman" w:eastAsia="仿宋"/>
          <w:color w:val="auto"/>
          <w:sz w:val="24"/>
        </w:rPr>
        <w:t>糖尿病（Mellitus Diabetes）的记载最早出现在公元前1世纪</w:t>
      </w:r>
      <w:r>
        <w:rPr>
          <w:rFonts w:hint="eastAsia" w:ascii="Times New Roman" w:hAnsi="Times New Roman" w:eastAsia="仿宋"/>
          <w:color w:val="auto"/>
          <w:sz w:val="24"/>
          <w:lang w:eastAsia="zh-CN"/>
        </w:rPr>
        <w:t>，</w:t>
      </w:r>
      <w:r>
        <w:rPr>
          <w:rFonts w:hint="default" w:ascii="Times New Roman" w:hAnsi="Times New Roman" w:eastAsia="仿宋"/>
          <w:color w:val="auto"/>
          <w:sz w:val="24"/>
        </w:rPr>
        <w:t>Diabetes</w:t>
      </w:r>
      <w:r>
        <w:rPr>
          <w:rFonts w:hint="eastAsia" w:ascii="Times New Roman" w:hAnsi="Times New Roman" w:eastAsia="仿宋"/>
          <w:color w:val="auto"/>
          <w:sz w:val="24"/>
        </w:rPr>
        <w:t>在古希腊语中的意思是多尿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后来发现糖尿病病人的尿是甜的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就加以mellitus一词描述这种疾病。20世纪初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科学家已经认识到糖尿病病人的尿糖增高与血糖增高有关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而且这与胰腺有关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理由是狗摘除了胰腺会导致高血糖。因此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科学家普遍相信胰腺分泌的一种内源物质可以调节血糖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这种还处于猜想阶段的物质被称为insulin（胰岛素）。当时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糖尿病是不治之症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确诊即意味着死亡。胰岛素的发现与提取挽救了无数糖尿病患者的生命。</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1921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加拿大外科医生班廷（Banting）认为胰腺细胞分泌的胰蛋白酶可能在纯化过程中降解了胰岛素导致提取物失去活性。他提出如果将胰管缝合避免胰蛋白酶污染胰岛细胞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并将分泌胰蛋白酶的细胞破坏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就可能纯化出有活性的胰岛素。Banting获得了多伦多大学Macleod教授的支持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并成功分离出有活性的胰岛素提取物。</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纯化的胰岛素注射给了一个14岁的糖尿病患者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最终他活到26岁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而当时糖尿病确诊后病人通常仅能存活几个月。</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加拿大</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1891</w:t>
      </w:r>
      <w:r>
        <w:rPr>
          <w:rFonts w:hint="eastAsia" w:ascii="Times New Roman" w:hAnsi="Times New Roman" w:eastAsia="仿宋"/>
          <w:color w:val="auto"/>
          <w:sz w:val="24"/>
        </w:rPr>
        <w:t>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32</w:t>
      </w:r>
      <w:r>
        <w:rPr>
          <w:rFonts w:hint="eastAsia" w:ascii="Times New Roman" w:hAnsi="Times New Roman" w:eastAsia="仿宋"/>
          <w:color w:val="auto"/>
          <w:sz w:val="24"/>
        </w:rPr>
        <w:t>岁</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1921</w:t>
      </w:r>
      <w:r>
        <w:rPr>
          <w:rFonts w:hint="eastAsia" w:ascii="Times New Roman" w:hAnsi="Times New Roman" w:eastAsia="仿宋"/>
          <w:color w:val="auto"/>
          <w:sz w:val="24"/>
        </w:rPr>
        <w:t>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成果检验期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w:t>
      </w:r>
      <w:r>
        <w:rPr>
          <w:rFonts w:hint="eastAsia" w:ascii="Times New Roman" w:hAnsi="Times New Roman" w:eastAsia="仿宋"/>
          <w:color w:val="auto"/>
          <w:sz w:val="24"/>
        </w:rPr>
        <w:t>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多伦多大学</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04" w:name="_Toc20233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家庭背景及教育经历</w:t>
      </w:r>
      <w:bookmarkEnd w:id="204"/>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班廷在多伦多大学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开初学习作牧师的课程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以后转而学习医学。1916年他获得了医学学位后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在第一次世界大战后两年中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作为一名军医在海外服役。于康布雷受伤</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1918</w:t>
      </w:r>
      <w:r>
        <w:rPr>
          <w:rFonts w:hint="eastAsia" w:ascii="Times New Roman" w:hAnsi="Times New Roman" w:eastAsia="仿宋"/>
          <w:color w:val="auto"/>
          <w:sz w:val="24"/>
        </w:rPr>
        <w:t>年由于他在炮火中表现的英勇精神而荣获陆军十字勋章。</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行医后不久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班廷对糖尿病发生了兴趣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糖尿病主要生化症状是出现高血糖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结果尿中出现葡萄糖。在那个时代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糖尿病意味着慢性死亡。</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05" w:name="_Toc16893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研究及工作经历</w:t>
      </w:r>
      <w:bookmarkEnd w:id="205"/>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约在这三十年前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曾怀疑胰腺与此病有关系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因为切除实验动物的胰腺后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便产生类似糖尿病的情况。斯塔林和贝利斯提出激素的概念之后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推测胰腺产生一种激素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能控制人体内糖分子的代谢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是合乎逻辑的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此种激素分泌不足则造成糖的积聚而导致糖尿病。</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当然胰腺的主要功能是分泌消化液。然而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胰腺内散布有许多细胞团（称为“兰格罕氏岛”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半个世纪前兰格罕氏首先给以描述的）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这些细胞团与胰腺的其它部分不同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可能就是产生激素的地方。此种激素称胰岛素。</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著名的肯达耳曾经成功地分离出一种激素---甲状腺素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于是许多人都想试图从胰腺中提取胰岛素。倘若能成功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那么提出的激素一定有助于糖尿病的患者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当连续治疗时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他们将可以痊愈。所有分离胰岛素的尝试都失败了。因为一将胰腺研碎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胰腺内的消化酶就将胰岛素分子（蛋白质）破坏。</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1920</w:t>
      </w:r>
      <w:r>
        <w:rPr>
          <w:rFonts w:hint="eastAsia" w:ascii="Times New Roman" w:hAnsi="Times New Roman" w:eastAsia="仿宋"/>
          <w:color w:val="auto"/>
          <w:sz w:val="24"/>
        </w:rPr>
        <w:t>年班廷看到一篇论文中记述如何结扎输送消化液至肠内的胰腺管时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就引起胰腺退化。这给了班廷以关键性的启发。兰格罕氏岛（胰岛）不参与分泌消化液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所以它不退化。假使除了胰岛外胰腺退化了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那么就除去了破坏胰岛素的消化酶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于是胰岛素仍将完整无损。</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1921</w:t>
      </w:r>
      <w:r>
        <w:rPr>
          <w:rFonts w:hint="eastAsia" w:ascii="Times New Roman" w:hAnsi="Times New Roman" w:eastAsia="仿宋"/>
          <w:color w:val="auto"/>
          <w:sz w:val="24"/>
        </w:rPr>
        <w:t>年他怀着这种想法到了多伦多大学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经过一番周折以后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他说服了生理学教授麦克劳德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答应给他几间实验室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并且委派一位合作者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就是贝斯特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麦克劳德离开那里去渡暑假。</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班廷和贝斯特结扎了几支狗的胰管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待七周后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这些狗的胰腺都萎缩了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并且失去了消化器官的功能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然而胰岛在外观上仍是完好的。他们从这些胰腺中分离出一种液体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给因切除胰腺而患糖尿病的狗。此提取物很快制止了糖尿病的症状。班廷和贝斯特称此激素为isletin</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而麦克劳德主张用一有趣味的、比较古老的名称insulin（胰岛素）。</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06" w:name="_Toc4423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获奖情况</w:t>
      </w:r>
      <w:bookmarkEnd w:id="206"/>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实验于1922年完成</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1923</w:t>
      </w:r>
      <w:r>
        <w:rPr>
          <w:rFonts w:hint="eastAsia" w:ascii="Times New Roman" w:hAnsi="Times New Roman" w:eastAsia="仿宋"/>
          <w:color w:val="auto"/>
          <w:sz w:val="24"/>
        </w:rPr>
        <w:t>年班廷和麦克劳德获得诺贝尔生理学或医学奖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这是加拿大人首次获得诺贝尔奖。当时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班廷准备放弃诺贝尔奖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因为奖金给了麦克劳德一份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而没给贝斯特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可是麦克劳德仅仅是提供给班廷实验室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而贝斯特和应该承受他劳动应得的一份。很不容易地劝服班廷接受了奖金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当他接受了奖金以后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分给贝斯特一半。1923年加拿大议会通过授给班廷以年金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并给他建立班廷研究基金。在多伦多大学设立了班廷-贝斯特教授职位</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1934</w:t>
      </w:r>
      <w:r>
        <w:rPr>
          <w:rFonts w:hint="eastAsia" w:ascii="Times New Roman" w:hAnsi="Times New Roman" w:eastAsia="仿宋"/>
          <w:color w:val="auto"/>
          <w:sz w:val="24"/>
        </w:rPr>
        <w:t>年授予班廷爵士职位。自那时以后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许许多多的糖尿病患者便能够正常生活了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其中有伊斯特曼、迈诺特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还有英国的乔治五世和作家威尔斯。</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07" w:name="_Toc32547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民间科学家——班廷</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英雄不问出处</w:t>
      </w:r>
      <w:bookmarkEnd w:id="207"/>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历史上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作出伟大生物学发现的人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不少是民间科学家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不在科研机构工作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不以科学研究为生。遗传学的奠基人孟德尔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职业是神父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类似庙里的和尚。显微镜的发明人列文虎克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是市政府的门卫。进化论的创始人——达尔文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是吃软饭的宅男（是的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达尔文家庭背景算小资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而他的夫人算是大资本家的小姐）。年轻时环游世界五年之后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就一辈子待在家里养花弄草。他养花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他夫人养他。微生物学的奠基人科赫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是乡村医生。一举震惊科学界的炭疽病研究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是在给村民看病的简陋诊室里做出来的。</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08" w:name="_Toc26065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个人特质</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敢想敢干</w:t>
      </w:r>
      <w:bookmarkEnd w:id="208"/>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有了伟大创意的失意小医生班廷</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班廷出身于加拿大的农场家庭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1912</w:t>
      </w:r>
      <w:r>
        <w:rPr>
          <w:rFonts w:hint="eastAsia" w:ascii="Times New Roman" w:hAnsi="Times New Roman" w:eastAsia="仿宋"/>
          <w:color w:val="auto"/>
          <w:sz w:val="24"/>
        </w:rPr>
        <w:t>年进入医学院学习。第一次世界大战爆发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班廷的学业受到战争的影响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还未毕业就被派到欧洲战场前线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成为军医。他在战场上救过不少人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获得了军功勋章。战场经历让他接触了大量枪伤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但平民疾病了解的很少。战争结束离开军队后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他没能在医院谋到职位。只能回到家乡附近的小镇开了个诊所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生意惨淡。为了糊口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他又跑到当地一所医学院兼职讲授生理学课程。</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班廷在为糖代谢的课程部分备课的时候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系统阅读胰腺相关的书和论文。他了解到当时的一些主流观点：胰腺分泌胰蛋白酶消化蛋白质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分泌胰岛素消化糖分；人们不能从胰腺中提取胰岛素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因为胰岛素作为一种蛋白质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被胰蛋白酶消化掉了。</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他读到一份病例报告说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一个病人的胰腺导管被结石堵塞后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胰腺中分泌胰蛋白酶的细胞萎缩了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可是分泌胰岛素的胰岛细胞依然良好。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班廷突发奇想：胰岛素之所以难以提取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就是因为胰蛋白酶的存在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要是模仿结石阻塞胰管的状况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把狗的胰脏导管用手术结扎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等分泌胰蛋白酶的细胞萎缩之后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再提取胰岛素不就行了么！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班廷觉得自己的想法合情合理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只要有机会尝试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应该能出大成果。他满怀憧憬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甚至打算放弃行医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改行做基础研究、当科学家。毕竟诊所生意不好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不如索性抛下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换个赛道。</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事实上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在班廷之前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不少的知名专家已经做过类似的尝试。由于提取物不纯、血糖测量不准确的原因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都失败了。报道这些研究结果的高大上的论文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班廷都没看过。这反而给了他再次尝试的勇气。</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对班廷来说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非常幸运的是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这时的血糖检验方法已经有了很大的改进。现在可以及时而准确的测定实验动物的血糖。</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不过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班廷只有一间简陋的外科诊所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不是实验室。给狗结扎胰腺导管、提取活性物质、测量血糖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他没有研究设备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也没有研究技能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自己做不了。</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班廷跑到多伦多大学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找到知名的糖代谢和糖尿病专家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麦克劳德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希望在他的实验室实施自己的研究计划。麦克劳德很快就看出来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面前的年轻人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很有热情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可能也很有毅力。但谈论的研究计划颇为复杂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牵涉到胰腺的生理功能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牵涉到糖尿病病理学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所需要的实验技术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包括对狗做复杂手术的技能、生物化学提纯技术、血糖等糖尿病指标的测量。而班廷目前掌握的所有知识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只是备课过程中所看的为数不多的教科书和论文。作为外科医生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班廷也许能做不错的人体骨科手术。但狗的胰腺手术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肯定没做过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而生物化学提纯、血糖检测等等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更是完全没有经验。</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最终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麦克劳德答应了。他也许是想用最新的血糖测试技术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再次验证前人的胰腺提取实验。既然年轻人班廷找上门来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所费不多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就试试看吧。</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他给班廷提供实验场所和基本器材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实验用狗。还指派了学生贝斯特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给班廷提供生物化学提纯、血糖测量方面的协助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班廷负责给实验狗做手术。</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09" w:name="_Toc5810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创意和激情不是科学研究的全部</w:t>
      </w:r>
      <w:bookmarkEnd w:id="209"/>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麦克劳德帮助班廷和贝斯特制定了详细的研究计划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首先动手术把狗的胰腺导管结扎起来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胰蛋白酶排不出去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导致分泌胰蛋白酶的细胞萎缩；萎缩后的胰腺中没有了胰蛋白酶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就可以用来提取胰岛素；把这种萎缩胰腺的提取液注射给胰腺被切除的狗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看能否降低它的血糖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治疗它的糖尿病。</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实验开始并不顺利。当时是1921年的夏天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气温很高。给狗开膛破肚做胰腺结扎或切除手术后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不少狗都被感染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很快死掉。不过班廷百折不饶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顽强坚持。在贝斯特的辅助下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他们两人很快证实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萎缩胰腺的提取液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的确能够降低切除了胰腺的狗的血糖。</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他们向麦克劳德汇报了实验的结果。麦克劳德开始对班廷提出的这个项目重视起来。他仔细审查了两人的实验记录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提出了多个疑点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要求两人解决。比如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是否注射提取液稀释了血液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导致血糖降低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而不是提取液中有什么活性物质呢？再比如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狗的血糖本来就有昼夜变化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测定血糖的时候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是否正是狗在一天中血糖较低的时段？麦克劳德提出的最重要的问题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是提取液效果不稳定。班廷和贝斯特制作的提取液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降血糖的能力时强时弱。如何制作降糖效果更强、更稳定的提取液？</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初步有了满意的结果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班廷回到家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把自己的诊所、家当全部卖掉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破釜沉舟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回到多伦多大学继续做研究。他和贝斯特按照麦克劳德的安排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继续改进提取方法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重复验证实验结果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排除各种疑点。</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现在他们的提取液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还是来自于结扎导管的萎缩胰腺。这一步手术过程中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很容易失败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狗经常感染死亡。即使手术成功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等待胰腺萎缩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也要耗费一个半月时间。得到的萎缩胰腺提取液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只勉强够一只狗使用。如何大规模生产胰腺提取液呢？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班廷是在农场长大的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想起自家养的牛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送到屠宰场宰杀。牛的胰腺经常被当作垃圾丢弃。能否用完整的胰腺做提取液呢？牛的提取液能否治疗狗的糖尿病呢？班廷和贝斯特做了尝试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结果都是肯定的！他们完全推翻了“胰岛素会被胰蛋白酶自我消解”的说法。只要提取方法正确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血糖测量准确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完整的、没有萎缩的胰腺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也可以提取出有效的活性物质！</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可是班廷和贝斯特做出的提取液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效果始终不够稳定。为了制作纯度更高、效果更稳定的提取液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麦克劳德安排克里普加入了这个项目。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克里普本是阿尔伯塔大学的生物化学教授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生物化学功底深厚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很快改进了提取方法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提高了制剂的纯度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增强制剂的降糖效果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避免制剂可能引起的人体不良反应。</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起源于班廷的创意和热情的胰岛素项目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所获得的成功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超出了班廷最狂野的梦想。</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10" w:name="_Toc13374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科研需要敏锐的观察与异想天开的想法</w:t>
      </w:r>
      <w:bookmarkEnd w:id="210"/>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从一份病例报告“一个病人的胰脏导管被结石堵塞之后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几张中分泌消化酶的消化腺萎缩了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可是胰岛细胞却依然存活良好。”班廷突发奇想：胰岛所分泌的激素之所以难以提取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就是因为胰蛋白酶的存在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要是模仿结石阻塞的状况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把狗的胰脏导管用手术结扎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等消化腺萎缩之后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再提取胰岛素不就行了么！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科学发现有时候就需要合理的猜测。</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11" w:name="_Toc28223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科研成果需要灵感更需要严谨的科学理论与方法</w:t>
      </w:r>
      <w:bookmarkEnd w:id="211"/>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班廷获得诺贝尔奖时才32岁。获诺奖之后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加拿大政府给了他丰厚的薪资和研究经费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但班廷再无做出任何有价值的学术研究。他是诚实勤勉的人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但仍然认为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一个新颖的想法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加上坚持不懈的努力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就能有重大的科学突破。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但现在没有麦克劳德这样有严谨科学训练、犀利学术眼光的科学家的协助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班廷的“新颖想法“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只是科学业余爱好者的水平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再也不能落地。例如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他试图研究癌症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而他对癌症的理解是“雄性蛋白质和雌性蛋白质结合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刺激了细胞的繁殖机能”。蛋白质居然分雌雄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实在让人无法佩服。</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在班廷之前的历史上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不乏作出伟大科学发现的民间科学家。遗传学的奠基人孟德尔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是庙里的和尚。显微镜的发明人列文虎克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是市政府的门卫。</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那个时期的生物学研究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还在起步积累的阶段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生物学积累的知识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还不算太多。班廷看了一个星期的书本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就能提出一个还算新颖的创意。而科学日新月异的现在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我看了半年一千篇文献、挠破头想出的任何创意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只有两种可能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或者被别人研究过已经发表论文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或者被别人研究过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想法不可行。</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班廷之后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我们对生命的认识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逐渐进入分子的阶段。生物研究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变的离不开精密仪器和复杂的操作技能。班廷没有胰腺提取、血糖测定的设备和技术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还可以依赖麦克劳德；不会生物化学提纯的技术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还可以依赖克里普。民间科学家列文虎克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靠着现在看起来很粗糙的自己制作的显微镜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就能够刷新人们对自然界的认识。现在我们想要了解的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是细胞膜上蛋白质的结构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这就只能依靠冷冻电子显微镜了。</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而精密仪器和复杂的操作技能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越来越不是一个人短期能掌握的。班廷测血糖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靠的是贝斯特。提纯胰岛素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靠的是克里普。即使是麦克劳德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还是贝斯特或克里普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也不能独自完成胰岛素整个项目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必须各取所长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通力合作。</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p>
    <w:p>
      <w:pPr>
        <w:keepNext w:val="0"/>
        <w:keepLines w:val="0"/>
        <w:pageBreakBefore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lang w:val="en-US" w:eastAsia="zh-CN"/>
        </w:rPr>
      </w:pPr>
      <w:r>
        <w:rPr>
          <w:rFonts w:hint="default" w:ascii="Times New Roman" w:hAnsi="Times New Roman" w:eastAsia="仿宋"/>
          <w:b/>
          <w:color w:val="auto"/>
          <w:sz w:val="24"/>
          <w:lang w:val="en-US" w:eastAsia="zh-CN"/>
        </w:rPr>
        <w:br w:type="page"/>
      </w:r>
      <w:bookmarkStart w:id="212" w:name="_Toc7285"/>
      <w:bookmarkStart w:id="213" w:name="_Toc24079"/>
      <w:r>
        <w:rPr>
          <w:rFonts w:hint="eastAsia" w:ascii="Times New Roman" w:hAnsi="Times New Roman" w:eastAsia="仿宋"/>
          <w:b/>
          <w:color w:val="auto"/>
          <w:sz w:val="24"/>
          <w:lang w:val="en-US" w:eastAsia="zh-CN"/>
        </w:rPr>
        <w:t>思政案例二十——</w:t>
      </w:r>
      <w:r>
        <w:rPr>
          <w:rFonts w:hint="eastAsia" w:ascii="Times New Roman" w:hAnsi="Times New Roman" w:eastAsia="仿宋"/>
          <w:b/>
          <w:color w:val="auto"/>
          <w:sz w:val="24"/>
        </w:rPr>
        <w:t>题目：辅助生殖</w:t>
      </w:r>
      <w:r>
        <w:rPr>
          <w:rFonts w:hint="eastAsia" w:ascii="Times New Roman" w:hAnsi="Times New Roman" w:eastAsia="仿宋"/>
          <w:b/>
          <w:color w:val="auto"/>
          <w:sz w:val="24"/>
          <w:lang w:val="en-US" w:eastAsia="zh-CN"/>
        </w:rPr>
        <w:t>技术——不孕症患者的福音</w:t>
      </w:r>
      <w:bookmarkEnd w:id="212"/>
      <w:bookmarkEnd w:id="213"/>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bookmarkStart w:id="214" w:name="_Toc32249_WPSOffice_Level1"/>
      <w:bookmarkStart w:id="215" w:name="_Toc7591_WPSOffice_Level1"/>
      <w:bookmarkStart w:id="216" w:name="_Toc24259_WPSOffice_Level1"/>
      <w:r>
        <w:rPr>
          <w:rFonts w:hint="eastAsia" w:ascii="Times New Roman" w:hAnsi="Times New Roman" w:eastAsia="仿宋"/>
          <w:b/>
          <w:color w:val="auto"/>
          <w:sz w:val="24"/>
        </w:rPr>
        <w:t>一、关联知识点：</w:t>
      </w:r>
      <w:r>
        <w:rPr>
          <w:rFonts w:hint="eastAsia" w:ascii="Times New Roman" w:hAnsi="Times New Roman" w:eastAsia="仿宋"/>
          <w:color w:val="auto"/>
          <w:sz w:val="24"/>
        </w:rPr>
        <w:t>生殖系统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试管婴儿</w:t>
      </w:r>
      <w:bookmarkEnd w:id="214"/>
      <w:bookmarkEnd w:id="215"/>
      <w:bookmarkEnd w:id="216"/>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pacing w:val="6"/>
          <w:sz w:val="24"/>
        </w:rPr>
      </w:pPr>
      <w:bookmarkStart w:id="217" w:name="_Toc28241_WPSOffice_Level1"/>
      <w:bookmarkStart w:id="218" w:name="_Toc20179_WPSOffice_Level1"/>
      <w:bookmarkStart w:id="219" w:name="_Toc20608_WPSOffice_Level1"/>
      <w:r>
        <w:rPr>
          <w:rFonts w:hint="eastAsia" w:ascii="Times New Roman" w:hAnsi="Times New Roman" w:eastAsia="仿宋"/>
          <w:b/>
          <w:color w:val="auto"/>
          <w:sz w:val="24"/>
        </w:rPr>
        <w:t>二、获诺贝奖的原因：</w:t>
      </w:r>
      <w:r>
        <w:rPr>
          <w:rFonts w:hint="default" w:ascii="Times New Roman" w:hAnsi="Times New Roman" w:eastAsia="仿宋"/>
          <w:color w:val="auto"/>
          <w:spacing w:val="6"/>
          <w:sz w:val="24"/>
        </w:rPr>
        <w:t xml:space="preserve">2010 </w:t>
      </w:r>
      <w:r>
        <w:rPr>
          <w:rFonts w:hint="eastAsia" w:ascii="Times New Roman" w:hAnsi="Times New Roman" w:eastAsia="仿宋"/>
          <w:color w:val="auto"/>
          <w:spacing w:val="6"/>
          <w:sz w:val="24"/>
        </w:rPr>
        <w:t>年诺贝尔生理学或医学奖获得者罗伯特·爱德华兹</w:t>
      </w:r>
      <w:bookmarkEnd w:id="217"/>
      <w:bookmarkEnd w:id="218"/>
      <w:bookmarkEnd w:id="219"/>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获奖原因</w:t>
      </w:r>
      <w:r>
        <w:rPr>
          <w:rFonts w:hint="eastAsia" w:ascii="Times New Roman" w:hAnsi="Times New Roman" w:eastAsia="仿宋"/>
          <w:b/>
          <w:color w:val="auto"/>
          <w:sz w:val="24"/>
          <w:lang w:eastAsia="zh-CN"/>
        </w:rPr>
        <w:t>：</w:t>
      </w:r>
      <w:r>
        <w:rPr>
          <w:rFonts w:hint="eastAsia" w:ascii="Times New Roman" w:hAnsi="Times New Roman" w:eastAsia="仿宋"/>
          <w:color w:val="auto"/>
          <w:sz w:val="24"/>
        </w:rPr>
        <w:t>因为在人类试管授精（IVF）疗法上的卓越贡献</w:t>
      </w:r>
      <w:r>
        <w:rPr>
          <w:rFonts w:hint="eastAsia" w:ascii="Times New Roman" w:hAnsi="Times New Roman" w:eastAsia="仿宋"/>
          <w:color w:val="auto"/>
          <w:sz w:val="24"/>
          <w:lang w:eastAsia="zh-CN"/>
        </w:rPr>
        <w:t>，</w:t>
      </w:r>
      <w:r>
        <w:rPr>
          <w:rFonts w:hint="default" w:ascii="Times New Roman" w:hAnsi="Times New Roman" w:eastAsia="仿宋"/>
          <w:color w:val="auto"/>
          <w:sz w:val="24"/>
        </w:rPr>
        <w:t>Robert Edwards</w:t>
      </w:r>
      <w:r>
        <w:rPr>
          <w:rFonts w:hint="eastAsia" w:ascii="Times New Roman" w:hAnsi="Times New Roman" w:eastAsia="仿宋"/>
          <w:color w:val="auto"/>
          <w:sz w:val="24"/>
        </w:rPr>
        <w:t>获得2010年度诺贝尔生理学或医学奖。他的贡献使治疗不育症成为可能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包括全球超过10%的夫妇在内的人类因此获益匪浅。</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研究价值点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辅助生殖技术的提出对不孕症患者的治疗具有里程碑意义。据不完全统计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每八对夫妇中就有一对患有生殖障碍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不孕不育占已婚夫妇的近11%。此外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中国也深受家庭继承观念的影响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导致不孕夫妇承受巨大的心理压力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甚至导致离婚等一系列家庭问题。因此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辅助生殖技术是解决不孕相关问题最直接的手段。大约20%的不孕夫妇没有辅助生殖技术就无法生育。</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20" w:name="_Toc1077_WPSOffice_Level1"/>
      <w:bookmarkStart w:id="221" w:name="_Toc9800_WPSOffice_Level1"/>
      <w:bookmarkStart w:id="222" w:name="_Toc21636_WPSOffice_Level1"/>
      <w:r>
        <w:rPr>
          <w:rFonts w:hint="eastAsia" w:ascii="Times New Roman" w:hAnsi="Times New Roman" w:eastAsia="仿宋"/>
          <w:b/>
          <w:color w:val="auto"/>
          <w:sz w:val="24"/>
        </w:rPr>
        <w:t>三、关键信息摘要：</w:t>
      </w:r>
      <w:bookmarkEnd w:id="220"/>
      <w:bookmarkEnd w:id="221"/>
      <w:bookmarkEnd w:id="222"/>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1925</w:t>
      </w:r>
      <w:r>
        <w:rPr>
          <w:rFonts w:hint="eastAsia" w:ascii="Times New Roman" w:hAnsi="Times New Roman" w:eastAsia="仿宋"/>
          <w:color w:val="auto"/>
          <w:sz w:val="24"/>
        </w:rPr>
        <w:t>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84</w:t>
      </w:r>
      <w:r>
        <w:rPr>
          <w:rFonts w:hint="eastAsia" w:ascii="Times New Roman" w:hAnsi="Times New Roman" w:eastAsia="仿宋"/>
          <w:color w:val="auto"/>
          <w:sz w:val="24"/>
        </w:rPr>
        <w:t>岁</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1978</w:t>
      </w:r>
      <w:r>
        <w:rPr>
          <w:rFonts w:hint="eastAsia" w:ascii="Times New Roman" w:hAnsi="Times New Roman" w:eastAsia="仿宋"/>
          <w:color w:val="auto"/>
          <w:sz w:val="24"/>
        </w:rPr>
        <w:t>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成果检验期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32</w:t>
      </w:r>
      <w:r>
        <w:rPr>
          <w:rFonts w:hint="eastAsia" w:ascii="Times New Roman" w:hAnsi="Times New Roman" w:eastAsia="仿宋"/>
          <w:color w:val="auto"/>
          <w:sz w:val="24"/>
        </w:rPr>
        <w:t>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生物医药</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创新领域、技术研究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英国医学研究院</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23" w:name="_Toc9969_WPSOffice_Level1"/>
      <w:bookmarkStart w:id="224" w:name="_Toc20346_WPSOffice_Level1"/>
      <w:bookmarkStart w:id="225" w:name="_Toc27820_WPSOffice_Level1"/>
      <w:r>
        <w:rPr>
          <w:rFonts w:hint="eastAsia" w:ascii="Times New Roman" w:hAnsi="Times New Roman" w:eastAsia="仿宋"/>
          <w:b/>
          <w:color w:val="auto"/>
          <w:sz w:val="24"/>
        </w:rPr>
        <w:t>四、生平与经历：</w:t>
      </w:r>
      <w:bookmarkEnd w:id="223"/>
      <w:bookmarkEnd w:id="224"/>
      <w:bookmarkEnd w:id="225"/>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26" w:name="_Toc10264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家庭背景及教育经历</w:t>
      </w:r>
      <w:bookmarkEnd w:id="226"/>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罗伯特·爱德华兹1925年他出生于英格兰曼彻斯特。二战中服完兵役后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他进入威尔士大学班戈分校和爱丁堡大学学习生物学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1955</w:t>
      </w:r>
      <w:r>
        <w:rPr>
          <w:rFonts w:hint="eastAsia" w:ascii="Times New Roman" w:hAnsi="Times New Roman" w:eastAsia="仿宋"/>
          <w:color w:val="auto"/>
          <w:sz w:val="24"/>
        </w:rPr>
        <w:t>年获得博士学位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论文内容为小鼠胚胎发育。1958年他成为英国国立医学研究所研究人员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开始了对人类授精过程的研究。从1963年开始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爱德华兹相继在剑桥大学和Bourn Hall诊所(世界首个试管授精中心)工作。Bourn Hall由爱德华兹和Patrick Steptoe所建立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爱德华兹担任其研究主任多年。爱德华兹同时还是授精研究领域多本顶尖期刊的编辑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是剑桥大学名誉退休教授 。</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27" w:name="_Toc32186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研究及工作经历</w:t>
      </w:r>
      <w:bookmarkEnd w:id="227"/>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早在1950年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爱德华兹就认为IVF可以有助不育症的治疗。通过系统的研究工作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他发现了人类受精的重要原理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并成功实现人类卵细胞在试管(或者更确切地说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是细胞培养皿)中受精。1978年7月25日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世界上第一例试管婴儿的诞生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就是对爱德华兹的不懈努力的最好表彰。在接下来的几年内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爱德华兹和他的同事将IVF进行改良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并将其与世界分享。</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体外受精技术诞生时曾饱受争议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认为这违反伦理道德。但随着越来越多的试管婴儿出生并健康成长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大众对试管婴儿的态度开始转变。爱德华兹也因此获得2010年诺贝尔生理学或医学奖。诺奖评委在颁奖后说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全世界大约有10%的夫妇遭受不育症的折磨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这一切都随着体外受精技术的问世而得到解决。</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爱德华兹领导了从基础性发现到今天成功的体外受精治疗的全过程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一个全新医学领域诞生了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他的贡献代表了现代医学发展的一个里程碑。” </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因为IVF而得以出生的人大约有四百万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他们中的许多人现已成年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甚至有的已为人父母了。在罗伯特·爱德华兹的引领下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对IVF疗法的研究获得了许多重要发现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一门新医学领域也由此诞生。他的贡献代表着现代医学史上的又一座里程碑。</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28" w:name="_Toc2581_WPSOffice_Level2"/>
      <w:r>
        <w:rPr>
          <w:rFonts w:hint="eastAsia" w:ascii="Times New Roman" w:hAnsi="Times New Roman" w:eastAsia="仿宋"/>
          <w:b/>
          <w:color w:val="auto"/>
          <w:sz w:val="24"/>
          <w:lang w:eastAsia="zh-CN"/>
        </w:rPr>
        <w:t>（三）</w:t>
      </w:r>
      <w:r>
        <w:rPr>
          <w:rFonts w:hint="eastAsia" w:ascii="Times New Roman" w:hAnsi="Times New Roman" w:eastAsia="仿宋"/>
          <w:b/>
          <w:color w:val="auto"/>
          <w:sz w:val="24"/>
        </w:rPr>
        <w:t>获奖情况</w:t>
      </w:r>
      <w:bookmarkEnd w:id="228"/>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由于在人类不育症治疗领域的突出成就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获得美国阿尔伯特·拉斯克医学研究奖。因创立了体外受精技术独享2010年诺贝尔生理学或医学奖。</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29" w:name="_Toc29572_WPSOffice_Level1"/>
      <w:bookmarkStart w:id="230" w:name="_Toc3692_WPSOffice_Level1"/>
      <w:bookmarkStart w:id="231" w:name="_Toc1540_WPSOffice_Level1"/>
      <w:r>
        <w:rPr>
          <w:rFonts w:hint="eastAsia" w:ascii="Times New Roman" w:hAnsi="Times New Roman" w:eastAsia="仿宋"/>
          <w:b/>
          <w:color w:val="auto"/>
          <w:sz w:val="24"/>
        </w:rPr>
        <w:t>五、课程思政连接点</w:t>
      </w:r>
      <w:bookmarkEnd w:id="229"/>
      <w:bookmarkEnd w:id="230"/>
      <w:bookmarkEnd w:id="231"/>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32" w:name="_Toc20894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填坑的两年——实验中的坚守</w:t>
      </w:r>
      <w:bookmarkEnd w:id="232"/>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要做体外受精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实验材料本身就是个很大的问题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人类的精子还好说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可是人类的卵子从哪儿来呢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卵母细胞都储存在卵巢里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要取出需要进行创伤性的手术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并且女性一生中只会产生400个左右的成熟卵子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取出一个就少一个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实验需要的卵子数又很多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又怎么可能找得到志愿者帮忙呢？无奈之下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爱德华兹只好选择另一条路——走后门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他找到了为自己两个女儿接生的妇科医生莫利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莫利答应了爱德华兹的请求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将手术中切下来的卵巢带给了他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尽管数量极为稀少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但也比没有要好多了。1939年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美国科学家平卡斯等人曾发表过论文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表示人和兔子的卵母细胞在体外十二小时内就可以自发成熟。然而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当爱德华兹按照论文所说开始做实验的时候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却怎么都观察不到卵母细胞成熟的迹象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他更换培养液的成分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向其中添加各种不同的激素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为了刺激卵母细胞的成熟与分化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他试过很多种饲养细胞。爱德华兹甚至直接向卵巢中注射激素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拼命刺激卵母细胞的成熟。可是不管他怎么做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卵母细胞仍然没有一丝一毫要进行减数分裂的样子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两年的时间飞逝而过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爱德华兹的心情有些低落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他看着眼前莫利刚送来的新鲜卵巢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却提不起做实验的热情。他心里想着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不如这一次等久一点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别太急着做实验。12个小时过去了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卵母细胞没有任何变化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24</w:t>
      </w:r>
      <w:r>
        <w:rPr>
          <w:rFonts w:hint="eastAsia" w:ascii="Times New Roman" w:hAnsi="Times New Roman" w:eastAsia="仿宋"/>
          <w:color w:val="auto"/>
          <w:sz w:val="24"/>
        </w:rPr>
        <w:t>个小时过去了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显微镜下的卵母细胞似乎有些蠢蠢欲动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又过了一个小时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盯着显微镜的爱德华兹瞪大了自己的眼睛。就在他的眼前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核仁渐渐消失了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染色体开始成形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减数分裂开始了这是爱德华兹第一次阶段性的胜利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卵母细胞可以在体外成熟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只是平卡斯是错的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而爱德华兹被平卡斯坑了整整两年。</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33" w:name="_Toc8999_WPSOffice_Level1"/>
      <w:bookmarkStart w:id="234" w:name="_Toc29203_WPSOffice_Level1"/>
      <w:bookmarkStart w:id="235" w:name="_Toc2775_WPSOffice_Level1"/>
      <w:r>
        <w:rPr>
          <w:rFonts w:hint="eastAsia" w:ascii="Times New Roman" w:hAnsi="Times New Roman" w:eastAsia="仿宋"/>
          <w:b/>
          <w:color w:val="auto"/>
          <w:sz w:val="24"/>
        </w:rPr>
        <w:t>六、启示与建议</w:t>
      </w:r>
      <w:bookmarkEnd w:id="233"/>
      <w:bookmarkEnd w:id="234"/>
      <w:bookmarkEnd w:id="235"/>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关于试管婴儿技术的争议：</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36" w:name="_Toc13311_WPSOffice_Level1"/>
      <w:bookmarkStart w:id="237" w:name="_Toc11287_WPSOffice_Level1"/>
      <w:bookmarkStart w:id="238" w:name="_Toc643_WPSOffice_Level1"/>
      <w:r>
        <w:rPr>
          <w:rFonts w:hint="eastAsia" w:ascii="Times New Roman" w:hAnsi="Times New Roman" w:eastAsia="仿宋"/>
          <w:b/>
          <w:color w:val="auto"/>
          <w:sz w:val="24"/>
        </w:rPr>
        <w:t>一、非医疗目的的性别选择伦理争议</w:t>
      </w:r>
      <w:bookmarkEnd w:id="236"/>
      <w:bookmarkEnd w:id="237"/>
      <w:bookmarkEnd w:id="238"/>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非医疗目的的胚胎性别选择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可能导致人口性别比例失衡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加重性别歧视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在包括我国的很多国家是禁止的。特别是在我国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受传统观念的影响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一些人认为生育男孩才能传宗接代。性别选择一旦合法将会导致严重的男女性别比例失衡。另一方面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性别选择也不属于“卫生健康”范畴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因个人喜好而选择性别不仅增加母体的医疗风险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也有过度医疗、医疗资源浪费之嫌。</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在美国对于非医疗目的的性别选择却是允许的。支持者认为：可以在不增加社会过多人口而达到性别平衡的优势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从而有利于社会；能够使夫妇拥有一个自己喜好的性别的孩子而有利于家庭关系；满足某些准父母对抚养特定性别孩子的</w:t>
      </w:r>
      <w:r>
        <w:rPr>
          <w:rFonts w:hint="eastAsia" w:ascii="Times New Roman" w:hAnsi="Times New Roman" w:eastAsia="仿宋"/>
          <w:color w:val="auto"/>
          <w:spacing w:val="6"/>
          <w:sz w:val="24"/>
        </w:rPr>
        <w:t>生活体验；通过性别选择的孩子可能获得更加周到的抚养；尊重父母的生育选择权。</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39" w:name="_Toc11255_WPSOffice_Level1"/>
      <w:bookmarkStart w:id="240" w:name="_Toc494_WPSOffice_Level1"/>
      <w:bookmarkStart w:id="241" w:name="_Toc16084_WPSOffice_Level1"/>
      <w:r>
        <w:rPr>
          <w:rFonts w:hint="eastAsia" w:ascii="Times New Roman" w:hAnsi="Times New Roman" w:eastAsia="仿宋"/>
          <w:b/>
          <w:color w:val="auto"/>
          <w:sz w:val="24"/>
        </w:rPr>
        <w:t>二、避免遗传性疾病的胚胎筛选伦理争议</w:t>
      </w:r>
      <w:bookmarkEnd w:id="239"/>
      <w:bookmarkEnd w:id="240"/>
      <w:bookmarkEnd w:id="241"/>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三代试管婴儿”最初是用于检测胚胎是否携带致病遗传缺陷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选择健康胚胎移植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避免遗传性疾病在家族中传递。这是“三代试管婴儿”最看似合理的一个应用场景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但是也有伦理学家对此提出异议：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某些疾病的发生不完全由基因决定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有基因缺陷的个体不一定会发病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如携带有BRCA1基因突变的个体也不一定就会患乳腺癌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仅根据基因检测就判处一个胚胎死刑是否合适？我们有权阻止所谓的缺陷儿出生吗？如著名物理学家斯蒂芬·霍金患有脊髓侧索硬化症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如果被扼杀在胚胎期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世界上就少了一位“最伟大的科学家”；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三代试管婴儿”会降低残疾人的发生率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这是否会影响到现有残疾人的权利？社会对残疾人的投入资源会减少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社会对残疾人的态度会变得更加消极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残疾人的权力保障将更加困难；</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世界上最大的“三代试管婴儿”目前也才27岁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将来会不会有健康问题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谁也不知道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需要时间来证明这一切。</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42" w:name="_Toc14694_WPSOffice_Level1"/>
      <w:bookmarkStart w:id="243" w:name="_Toc20575_WPSOffice_Level1"/>
      <w:bookmarkStart w:id="244" w:name="_Toc20156_WPSOffice_Level1"/>
      <w:r>
        <w:rPr>
          <w:rFonts w:hint="eastAsia" w:ascii="Times New Roman" w:hAnsi="Times New Roman" w:eastAsia="仿宋"/>
          <w:b/>
          <w:color w:val="auto"/>
          <w:sz w:val="24"/>
        </w:rPr>
        <w:t>三、HLA（人类白细胞抗原）配型筛选的伦理争议</w:t>
      </w:r>
      <w:bookmarkEnd w:id="242"/>
      <w:bookmarkEnd w:id="243"/>
      <w:bookmarkEnd w:id="244"/>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世界上首例HLA配型筛选“设计婴儿”在美国出生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他的脐带血干细胞被收集用于治疗他患病的姐姐。虽然随后英国也于2004年对HLA配型试管婴儿开了绿灯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但是对这一技术的争议讨论更加激烈。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支持者认为脐带血提取干细胞对新生儿没有任何伤害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而对这个家庭非常有益。反对者认为HLA配型选择“设计婴儿”人为的制造了一个用来生产“人体器官零件”的婴儿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无异于制造出了一个婴儿“商品”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在治疗患儿疾病的同时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给新出生的“设计婴儿”带来了无尽的压力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从出生时这些孩子就肩负着“救世主”的角色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他们的一生都将笼罩在自己的出生不过是为了满足别人的利益的阴影之中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这是否侵犯了人格尊严权？大量正常胚胎只是因为HLA配型不符而被抛弃或消灭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这是否侵犯了胚胎的生命权？一旦脐带血提取干细胞不足或者治疗失败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新出生的孩子将可能需要提供骨髓干细胞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甚至器官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他有拒绝的权利吗？父母是否有权利来做这个决定？</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试管婴儿的出现对我们的世界产生了巨大的影响。IVF技术的出现一定程度上打破了自然繁衍的规则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故而引发了许多伦理道德上的争议。一项新的科学技术的出现都彰显着人类力量的强壮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科学技术从不该是被谴责的对象。</w:t>
      </w:r>
    </w:p>
    <w:p>
      <w:bookmarkStart w:id="245" w:name="_GoBack"/>
      <w:bookmarkEnd w:id="24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CFBF6B"/>
    <w:multiLevelType w:val="multilevel"/>
    <w:tmpl w:val="14CFBF6B"/>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741B3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2023-10-13T10:12:00Z</dcterms:created>
  <dc:creator>Administrator</dc:creator>
  <cp:lastModifiedBy>我是舒克</cp:lastModifiedBy>
  <dcterms:modified xsi:type="dcterms:W3CDTF">2023-10-13T10:13:04Z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E5F402F6D24341CFABC3710672921C1D_12</vt:lpwstr>
  </property>
</Properties>
</file>